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5564" w14:textId="644AB07F" w:rsidR="001227D8" w:rsidRDefault="001227D8" w:rsidP="00EF6A0B">
      <w:pPr>
        <w:spacing w:after="0"/>
        <w:rPr>
          <w:rFonts w:ascii="Calibri" w:hAnsi="Calibri" w:cs="Calibri"/>
          <w:b/>
          <w:bCs/>
          <w:color w:val="0070C0"/>
          <w:sz w:val="32"/>
          <w:szCs w:val="32"/>
        </w:rPr>
      </w:pPr>
      <w:r w:rsidRPr="00B20E91">
        <w:rPr>
          <w:noProof/>
          <w:color w:val="0070C0"/>
          <w:sz w:val="20"/>
          <w:szCs w:val="20"/>
        </w:rPr>
        <w:drawing>
          <wp:anchor distT="0" distB="0" distL="114300" distR="114300" simplePos="0" relativeHeight="251659264" behindDoc="0" locked="0" layoutInCell="1" allowOverlap="1" wp14:anchorId="6637DE21" wp14:editId="142BF887">
            <wp:simplePos x="0" y="0"/>
            <wp:positionH relativeFrom="margin">
              <wp:posOffset>3861509</wp:posOffset>
            </wp:positionH>
            <wp:positionV relativeFrom="paragraph">
              <wp:posOffset>420296</wp:posOffset>
            </wp:positionV>
            <wp:extent cx="2077085" cy="1305560"/>
            <wp:effectExtent l="0" t="0" r="0" b="8890"/>
            <wp:wrapTopAndBottom/>
            <wp:docPr id="5" name="Bild 5" descr="Datum und Logo Bayerische HIV-Testwochen - TestJetzt.de - Bist Du Dir si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um und Logo Bayerische HIV-Testwochen - TestJetzt.de - Bist Du Dir sich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85" cy="1305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9A24E" w14:textId="76FBA718" w:rsidR="001227D8" w:rsidRDefault="001227D8" w:rsidP="00EF6A0B">
      <w:pPr>
        <w:spacing w:after="0"/>
        <w:rPr>
          <w:rFonts w:ascii="Calibri" w:hAnsi="Calibri" w:cs="Calibri"/>
          <w:b/>
          <w:bCs/>
          <w:color w:val="0070C0"/>
          <w:sz w:val="32"/>
          <w:szCs w:val="32"/>
        </w:rPr>
      </w:pPr>
    </w:p>
    <w:p w14:paraId="58103ECF" w14:textId="24A07029" w:rsidR="00EF6A0B" w:rsidRPr="00B20E91" w:rsidRDefault="00BD4828" w:rsidP="00EF6A0B">
      <w:pPr>
        <w:spacing w:after="0"/>
        <w:rPr>
          <w:rFonts w:ascii="Calibri" w:hAnsi="Calibri" w:cs="Calibri"/>
          <w:b/>
          <w:bCs/>
          <w:color w:val="0070C0"/>
          <w:sz w:val="32"/>
          <w:szCs w:val="32"/>
        </w:rPr>
      </w:pPr>
      <w:r w:rsidRPr="00B20E91">
        <w:rPr>
          <w:rFonts w:ascii="Calibri" w:hAnsi="Calibri" w:cs="Calibri"/>
          <w:b/>
          <w:bCs/>
          <w:color w:val="0070C0"/>
          <w:sz w:val="32"/>
          <w:szCs w:val="32"/>
        </w:rPr>
        <w:t>Test jetzt!</w:t>
      </w:r>
      <w:r>
        <w:rPr>
          <w:rFonts w:ascii="Calibri" w:hAnsi="Calibri" w:cs="Calibri"/>
          <w:b/>
          <w:bCs/>
          <w:color w:val="0070C0"/>
          <w:sz w:val="32"/>
          <w:szCs w:val="32"/>
        </w:rPr>
        <w:t xml:space="preserve"> </w:t>
      </w:r>
      <w:r w:rsidR="00EF6A0B" w:rsidRPr="00B20E91">
        <w:rPr>
          <w:rFonts w:ascii="Calibri" w:hAnsi="Calibri" w:cs="Calibri"/>
          <w:b/>
          <w:bCs/>
          <w:color w:val="0070C0"/>
          <w:sz w:val="32"/>
          <w:szCs w:val="32"/>
        </w:rPr>
        <w:t>Bayerische HIV-Testwochen</w:t>
      </w:r>
      <w:r>
        <w:rPr>
          <w:rFonts w:ascii="Calibri" w:hAnsi="Calibri" w:cs="Calibri"/>
          <w:b/>
          <w:bCs/>
          <w:color w:val="0070C0"/>
          <w:sz w:val="32"/>
          <w:szCs w:val="32"/>
        </w:rPr>
        <w:t xml:space="preserve"> </w:t>
      </w:r>
      <w:r w:rsidR="004F37A2">
        <w:rPr>
          <w:rFonts w:ascii="Calibri" w:hAnsi="Calibri" w:cs="Calibri"/>
          <w:b/>
          <w:bCs/>
          <w:color w:val="0070C0"/>
          <w:sz w:val="32"/>
          <w:szCs w:val="32"/>
        </w:rPr>
        <w:t>v</w:t>
      </w:r>
      <w:r>
        <w:rPr>
          <w:rFonts w:ascii="Calibri" w:hAnsi="Calibri" w:cs="Calibri"/>
          <w:b/>
          <w:bCs/>
          <w:color w:val="0070C0"/>
          <w:sz w:val="32"/>
          <w:szCs w:val="32"/>
        </w:rPr>
        <w:t xml:space="preserve">om 02.11.-30.11.2025 – auch in </w:t>
      </w:r>
      <w:r w:rsidR="00804B86">
        <w:rPr>
          <w:rFonts w:ascii="Calibri" w:hAnsi="Calibri" w:cs="Calibri"/>
          <w:b/>
          <w:bCs/>
          <w:color w:val="0070C0"/>
          <w:sz w:val="32"/>
          <w:szCs w:val="32"/>
        </w:rPr>
        <w:t>dieser</w:t>
      </w:r>
      <w:r>
        <w:rPr>
          <w:rFonts w:ascii="Calibri" w:hAnsi="Calibri" w:cs="Calibri"/>
          <w:b/>
          <w:bCs/>
          <w:color w:val="0070C0"/>
          <w:sz w:val="32"/>
          <w:szCs w:val="32"/>
        </w:rPr>
        <w:t xml:space="preserve"> Region</w:t>
      </w:r>
    </w:p>
    <w:p w14:paraId="6466FBA9" w14:textId="77777777" w:rsidR="001227D8" w:rsidRDefault="001227D8" w:rsidP="00107D66">
      <w:pPr>
        <w:spacing w:after="120"/>
        <w:jc w:val="both"/>
        <w:rPr>
          <w:rFonts w:ascii="Calibri" w:hAnsi="Calibri" w:cs="Calibri"/>
        </w:rPr>
      </w:pPr>
    </w:p>
    <w:p w14:paraId="16624890" w14:textId="0011F9DA" w:rsidR="00F9322C" w:rsidRPr="001C41EC" w:rsidRDefault="00F9322C" w:rsidP="00F9322C">
      <w:pPr>
        <w:spacing w:after="120"/>
        <w:jc w:val="both"/>
        <w:rPr>
          <w:rFonts w:ascii="Calibri" w:hAnsi="Calibri" w:cs="Calibri"/>
        </w:rPr>
      </w:pPr>
      <w:r w:rsidRPr="004F37A2">
        <w:rPr>
          <w:rFonts w:ascii="Calibri" w:hAnsi="Calibri" w:cs="Calibri"/>
        </w:rPr>
        <w:t>D</w:t>
      </w:r>
      <w:r w:rsidR="008425DE" w:rsidRPr="004F37A2">
        <w:rPr>
          <w:rFonts w:ascii="Calibri" w:hAnsi="Calibri" w:cs="Calibri"/>
        </w:rPr>
        <w:t xml:space="preserve">ie frühzeitige Bestimmung des HIV-Status </w:t>
      </w:r>
      <w:r w:rsidRPr="004F37A2">
        <w:rPr>
          <w:rFonts w:ascii="Calibri" w:hAnsi="Calibri" w:cs="Calibri"/>
        </w:rPr>
        <w:t xml:space="preserve">ist eine zentrale präventive Maßnahme für Menschen mit </w:t>
      </w:r>
      <w:r w:rsidR="004F37A2">
        <w:rPr>
          <w:rFonts w:ascii="Calibri" w:hAnsi="Calibri" w:cs="Calibri"/>
        </w:rPr>
        <w:t xml:space="preserve">sexuellem </w:t>
      </w:r>
      <w:r w:rsidRPr="004F37A2">
        <w:rPr>
          <w:rFonts w:ascii="Calibri" w:hAnsi="Calibri" w:cs="Calibri"/>
        </w:rPr>
        <w:t>Risikoverhalten</w:t>
      </w:r>
      <w:r w:rsidR="008425DE" w:rsidRPr="004F37A2">
        <w:rPr>
          <w:rFonts w:ascii="Calibri" w:hAnsi="Calibri" w:cs="Calibri"/>
        </w:rPr>
        <w:t>. In Bayern werden hierfür HIV-Testmöglichkeiten in verschiedenen Einrichtungen des Gesundheitssystems angeboten.</w:t>
      </w:r>
      <w:r w:rsidR="0010577A" w:rsidRPr="004F37A2">
        <w:rPr>
          <w:rFonts w:ascii="Calibri" w:hAnsi="Calibri" w:cs="Calibri"/>
        </w:rPr>
        <w:t xml:space="preserve"> </w:t>
      </w:r>
      <w:r w:rsidRPr="004F37A2">
        <w:rPr>
          <w:rFonts w:ascii="Calibri" w:hAnsi="Calibri" w:cs="Calibri"/>
        </w:rPr>
        <w:t xml:space="preserve">Um das Bewusstsein </w:t>
      </w:r>
      <w:r w:rsidR="004F37A2">
        <w:rPr>
          <w:rFonts w:ascii="Calibri" w:hAnsi="Calibri" w:cs="Calibri"/>
        </w:rPr>
        <w:t>für diese Möglichkeiten</w:t>
      </w:r>
      <w:r w:rsidRPr="004F37A2">
        <w:rPr>
          <w:rFonts w:ascii="Calibri" w:hAnsi="Calibri" w:cs="Calibri"/>
        </w:rPr>
        <w:t xml:space="preserve"> zu erhöhen und </w:t>
      </w:r>
      <w:r w:rsidR="004F37A2">
        <w:rPr>
          <w:rFonts w:ascii="Calibri" w:hAnsi="Calibri" w:cs="Calibri"/>
        </w:rPr>
        <w:t xml:space="preserve">so </w:t>
      </w:r>
      <w:r w:rsidRPr="004F37A2">
        <w:rPr>
          <w:rFonts w:ascii="Calibri" w:hAnsi="Calibri" w:cs="Calibri"/>
        </w:rPr>
        <w:t>ein gesundes, erfülltes Sexualleben zu unterstützen,</w:t>
      </w:r>
      <w:r w:rsidRPr="001C41EC">
        <w:rPr>
          <w:rFonts w:ascii="Calibri" w:hAnsi="Calibri" w:cs="Calibri"/>
        </w:rPr>
        <w:t xml:space="preserve"> finden jährlich die</w:t>
      </w:r>
      <w:r w:rsidRPr="001C41EC">
        <w:rPr>
          <w:rFonts w:ascii="Calibri" w:hAnsi="Calibri" w:cs="Calibri"/>
          <w:b/>
          <w:bCs/>
        </w:rPr>
        <w:t xml:space="preserve"> </w:t>
      </w:r>
      <w:r w:rsidRPr="001C41EC">
        <w:rPr>
          <w:rFonts w:ascii="Calibri" w:hAnsi="Calibri" w:cs="Calibri"/>
          <w:b/>
          <w:bCs/>
          <w:color w:val="0070C0"/>
        </w:rPr>
        <w:t xml:space="preserve">Bayerischen HIV-Testwochen </w:t>
      </w:r>
      <w:r w:rsidRPr="001C41EC">
        <w:rPr>
          <w:rFonts w:ascii="Calibri" w:hAnsi="Calibri" w:cs="Calibri"/>
        </w:rPr>
        <w:t>statt</w:t>
      </w:r>
      <w:r w:rsidRPr="001C41EC">
        <w:rPr>
          <w:rFonts w:ascii="Calibri" w:hAnsi="Calibri" w:cs="Calibri"/>
          <w:b/>
          <w:bCs/>
        </w:rPr>
        <w:t xml:space="preserve"> – </w:t>
      </w:r>
      <w:r w:rsidRPr="001C41EC">
        <w:rPr>
          <w:rFonts w:ascii="Calibri" w:hAnsi="Calibri" w:cs="Calibri"/>
        </w:rPr>
        <w:t xml:space="preserve">in diesem Jahr </w:t>
      </w:r>
      <w:r w:rsidR="00804B86" w:rsidRPr="001C41EC">
        <w:rPr>
          <w:rFonts w:ascii="Calibri" w:hAnsi="Calibri" w:cs="Calibri"/>
        </w:rPr>
        <w:t>erneut</w:t>
      </w:r>
      <w:r w:rsidR="00804B86">
        <w:rPr>
          <w:rFonts w:ascii="Calibri" w:hAnsi="Calibri" w:cs="Calibri"/>
          <w:b/>
          <w:bCs/>
        </w:rPr>
        <w:t xml:space="preserve"> </w:t>
      </w:r>
      <w:r w:rsidRPr="001C41EC">
        <w:rPr>
          <w:rFonts w:ascii="Calibri" w:hAnsi="Calibri" w:cs="Calibri"/>
          <w:b/>
          <w:bCs/>
        </w:rPr>
        <w:t>vom 2. bis 30. November</w:t>
      </w:r>
      <w:r w:rsidRPr="004F37A2">
        <w:rPr>
          <w:rFonts w:ascii="Calibri" w:hAnsi="Calibri" w:cs="Calibri"/>
        </w:rPr>
        <w:t xml:space="preserve">. </w:t>
      </w:r>
      <w:r w:rsidRPr="001C41EC">
        <w:rPr>
          <w:rFonts w:ascii="Calibri" w:hAnsi="Calibri" w:cs="Calibri"/>
        </w:rPr>
        <w:t xml:space="preserve">In diesem Zeitraum bieten </w:t>
      </w:r>
      <w:r w:rsidRPr="001C41EC">
        <w:rPr>
          <w:rFonts w:ascii="Calibri" w:hAnsi="Calibri" w:cs="Calibri"/>
          <w:b/>
          <w:bCs/>
        </w:rPr>
        <w:t>Gesundheitsämter, AIDS-Beratungsstellen und AIDS-Hilfen</w:t>
      </w:r>
      <w:r w:rsidRPr="001C41EC">
        <w:rPr>
          <w:rFonts w:ascii="Calibri" w:hAnsi="Calibri" w:cs="Calibri"/>
        </w:rPr>
        <w:t xml:space="preserve"> unter dem Motto „Test jetzt!“ wieder die Möglichkeit, sich auf HIV testen zu lassen – anonym, vertraulich und mit kompetenter Beratung</w:t>
      </w:r>
      <w:r w:rsidRPr="004F37A2">
        <w:rPr>
          <w:rFonts w:ascii="Calibri" w:hAnsi="Calibri" w:cs="Calibri"/>
        </w:rPr>
        <w:t xml:space="preserve">. </w:t>
      </w:r>
    </w:p>
    <w:p w14:paraId="0B0DDC8C" w14:textId="5F21A363" w:rsidR="004F37A2" w:rsidRDefault="00F9322C" w:rsidP="007B1F23">
      <w:pPr>
        <w:spacing w:after="120"/>
        <w:jc w:val="both"/>
        <w:rPr>
          <w:rFonts w:ascii="Calibri" w:hAnsi="Calibri" w:cs="Calibri"/>
        </w:rPr>
      </w:pPr>
      <w:r>
        <w:rPr>
          <w:rFonts w:ascii="Calibri" w:hAnsi="Calibri" w:cs="Calibri"/>
        </w:rPr>
        <w:t>Denn a</w:t>
      </w:r>
      <w:r w:rsidR="00ED4607" w:rsidRPr="00ED4607">
        <w:rPr>
          <w:rFonts w:ascii="Calibri" w:hAnsi="Calibri" w:cs="Calibri"/>
        </w:rPr>
        <w:t xml:space="preserve">uch wenn Bayern in der Pandemiebekämpfung bereits gute Fortschritte erzielt hat, gibt es weiterhin Menschen, die HIV-positiv sind, ihren Status jedoch nicht kennen und daher keine antiretrovirale Therapie (ART) erhalten. </w:t>
      </w:r>
      <w:r>
        <w:rPr>
          <w:rFonts w:ascii="Calibri" w:hAnsi="Calibri" w:cs="Calibri"/>
        </w:rPr>
        <w:t>So können</w:t>
      </w:r>
      <w:r w:rsidR="00596455" w:rsidRPr="00596455">
        <w:rPr>
          <w:rFonts w:ascii="Calibri" w:hAnsi="Calibri" w:cs="Calibri"/>
        </w:rPr>
        <w:t xml:space="preserve"> viele Menschen erst in einem fortgeschrittenen Stadium der Erkrankung diagnostiziert werden. </w:t>
      </w:r>
      <w:r>
        <w:rPr>
          <w:rFonts w:ascii="Calibri" w:hAnsi="Calibri" w:cs="Calibri"/>
        </w:rPr>
        <w:t>BIs dahin</w:t>
      </w:r>
      <w:r w:rsidR="00596455" w:rsidRPr="00596455">
        <w:rPr>
          <w:rFonts w:ascii="Calibri" w:hAnsi="Calibri" w:cs="Calibri"/>
        </w:rPr>
        <w:t xml:space="preserve"> können sie unwissentlich andere anstecken und weisen bei der Diagnose häufig AIDS-typische, teils lebensbedrohliche Infektionen auf. </w:t>
      </w:r>
    </w:p>
    <w:p w14:paraId="48DFF07A" w14:textId="3F270490" w:rsidR="00596455" w:rsidRDefault="003148C4" w:rsidP="007B1F23">
      <w:pPr>
        <w:spacing w:after="120"/>
        <w:jc w:val="both"/>
        <w:rPr>
          <w:rFonts w:ascii="Calibri" w:hAnsi="Calibri" w:cs="Calibri"/>
        </w:rPr>
      </w:pPr>
      <w:r w:rsidRPr="003148C4">
        <w:rPr>
          <w:rFonts w:ascii="Calibri" w:hAnsi="Calibri" w:cs="Calibri"/>
        </w:rPr>
        <w:t>Die 95-95-95-Initiative des Gemeinsamen Programms der Vereinten Nationen für HIV/AIDS (UNAIDS) hat zum Ziel, dass bis 2025 mindestens 95</w:t>
      </w:r>
      <w:r w:rsidR="00F9322C">
        <w:rPr>
          <w:rFonts w:ascii="Calibri" w:hAnsi="Calibri" w:cs="Calibri"/>
        </w:rPr>
        <w:t xml:space="preserve"> Prozent</w:t>
      </w:r>
      <w:r w:rsidRPr="003148C4">
        <w:rPr>
          <w:rFonts w:ascii="Calibri" w:hAnsi="Calibri" w:cs="Calibri"/>
        </w:rPr>
        <w:t xml:space="preserve"> aller HIV</w:t>
      </w:r>
      <w:r w:rsidR="00BD4828">
        <w:rPr>
          <w:rFonts w:ascii="Calibri" w:hAnsi="Calibri" w:cs="Calibri"/>
        </w:rPr>
        <w:t>-Infizierten</w:t>
      </w:r>
      <w:r w:rsidRPr="003148C4">
        <w:rPr>
          <w:rFonts w:ascii="Calibri" w:hAnsi="Calibri" w:cs="Calibri"/>
        </w:rPr>
        <w:t xml:space="preserve"> diagnostiziert sind, mindestens 95 </w:t>
      </w:r>
      <w:r w:rsidR="00F9322C">
        <w:rPr>
          <w:rFonts w:ascii="Calibri" w:hAnsi="Calibri" w:cs="Calibri"/>
        </w:rPr>
        <w:t>Prozent</w:t>
      </w:r>
      <w:r w:rsidRPr="003148C4">
        <w:rPr>
          <w:rFonts w:ascii="Calibri" w:hAnsi="Calibri" w:cs="Calibri"/>
        </w:rPr>
        <w:t xml:space="preserve"> der Diagnostizierten eine antiretrovirale Therapie erhalten und bei mindestens 95</w:t>
      </w:r>
      <w:r w:rsidR="00F9322C">
        <w:rPr>
          <w:rFonts w:ascii="Calibri" w:hAnsi="Calibri" w:cs="Calibri"/>
        </w:rPr>
        <w:t xml:space="preserve"> Pr</w:t>
      </w:r>
      <w:r w:rsidR="00BD4828">
        <w:rPr>
          <w:rFonts w:ascii="Calibri" w:hAnsi="Calibri" w:cs="Calibri"/>
        </w:rPr>
        <w:t>o</w:t>
      </w:r>
      <w:r w:rsidR="00F9322C">
        <w:rPr>
          <w:rFonts w:ascii="Calibri" w:hAnsi="Calibri" w:cs="Calibri"/>
        </w:rPr>
        <w:t>zent</w:t>
      </w:r>
      <w:r w:rsidRPr="003148C4">
        <w:rPr>
          <w:rFonts w:ascii="Calibri" w:hAnsi="Calibri" w:cs="Calibri"/>
        </w:rPr>
        <w:t xml:space="preserve"> der Behandelten keine HI-Viren mehr im Blut nachweisbar sind. </w:t>
      </w:r>
      <w:r w:rsidR="00DC770A">
        <w:rPr>
          <w:rFonts w:ascii="Calibri" w:hAnsi="Calibri" w:cs="Calibri"/>
        </w:rPr>
        <w:t>Im Bereich der Behandlung liegt Bayern schon über den Zielen: 99</w:t>
      </w:r>
      <w:r w:rsidR="002B2EB3">
        <w:rPr>
          <w:rFonts w:ascii="Calibri" w:hAnsi="Calibri" w:cs="Calibri"/>
        </w:rPr>
        <w:t xml:space="preserve"> </w:t>
      </w:r>
      <w:r w:rsidR="00F9322C">
        <w:rPr>
          <w:rFonts w:ascii="Calibri" w:hAnsi="Calibri" w:cs="Calibri"/>
        </w:rPr>
        <w:t>Prozent</w:t>
      </w:r>
      <w:r w:rsidR="00DC770A">
        <w:rPr>
          <w:rFonts w:ascii="Calibri" w:hAnsi="Calibri" w:cs="Calibri"/>
        </w:rPr>
        <w:t xml:space="preserve"> der Diagnostizierten erhalten bereits eine Therapie und in 96 </w:t>
      </w:r>
      <w:r w:rsidR="00F9322C">
        <w:rPr>
          <w:rFonts w:ascii="Calibri" w:hAnsi="Calibri" w:cs="Calibri"/>
        </w:rPr>
        <w:t>Prozent</w:t>
      </w:r>
      <w:r w:rsidR="00DC770A">
        <w:rPr>
          <w:rFonts w:ascii="Calibri" w:hAnsi="Calibri" w:cs="Calibri"/>
        </w:rPr>
        <w:t xml:space="preserve"> der Fälle ist die Viruslast unter der Nachweisgrenze. </w:t>
      </w:r>
      <w:r w:rsidR="002B2EB3">
        <w:rPr>
          <w:rFonts w:ascii="Calibri" w:hAnsi="Calibri" w:cs="Calibri"/>
        </w:rPr>
        <w:t xml:space="preserve">Um auch das </w:t>
      </w:r>
      <w:r w:rsidRPr="003148C4">
        <w:rPr>
          <w:rFonts w:ascii="Calibri" w:hAnsi="Calibri" w:cs="Calibri"/>
          <w:b/>
          <w:bCs/>
        </w:rPr>
        <w:t>das Diagnostik-Ziel</w:t>
      </w:r>
      <w:r w:rsidR="00F9322C">
        <w:rPr>
          <w:rFonts w:ascii="Calibri" w:hAnsi="Calibri" w:cs="Calibri"/>
          <w:b/>
          <w:bCs/>
        </w:rPr>
        <w:t xml:space="preserve"> 95 Prozent</w:t>
      </w:r>
      <w:r w:rsidR="002B2EB3">
        <w:rPr>
          <w:rFonts w:ascii="Calibri" w:hAnsi="Calibri" w:cs="Calibri"/>
          <w:b/>
          <w:bCs/>
        </w:rPr>
        <w:t xml:space="preserve"> zu erreichen</w:t>
      </w:r>
      <w:r w:rsidR="00BD4828">
        <w:rPr>
          <w:rFonts w:ascii="Calibri" w:hAnsi="Calibri" w:cs="Calibri"/>
          <w:b/>
          <w:bCs/>
        </w:rPr>
        <w:t xml:space="preserve"> (derzeit</w:t>
      </w:r>
      <w:r w:rsidR="00F9322C">
        <w:rPr>
          <w:rFonts w:ascii="Calibri" w:hAnsi="Calibri" w:cs="Calibri"/>
          <w:b/>
          <w:bCs/>
        </w:rPr>
        <w:t xml:space="preserve"> 92 Prozent</w:t>
      </w:r>
      <w:r w:rsidR="00BD4828">
        <w:rPr>
          <w:rFonts w:ascii="Calibri" w:hAnsi="Calibri" w:cs="Calibri"/>
          <w:b/>
          <w:bCs/>
        </w:rPr>
        <w:t>)</w:t>
      </w:r>
      <w:r w:rsidR="00F9322C">
        <w:rPr>
          <w:rFonts w:ascii="Calibri" w:hAnsi="Calibri" w:cs="Calibri"/>
          <w:b/>
          <w:bCs/>
        </w:rPr>
        <w:t>,</w:t>
      </w:r>
      <w:r w:rsidR="002B2EB3">
        <w:rPr>
          <w:rFonts w:ascii="Calibri" w:hAnsi="Calibri" w:cs="Calibri"/>
          <w:b/>
          <w:bCs/>
        </w:rPr>
        <w:t xml:space="preserve"> gilt es die Testbereitschaft zu erhöhen.</w:t>
      </w:r>
      <w:r w:rsidRPr="003148C4">
        <w:rPr>
          <w:rFonts w:ascii="Calibri" w:hAnsi="Calibri" w:cs="Calibri"/>
          <w:b/>
          <w:bCs/>
        </w:rPr>
        <w:t xml:space="preserve"> </w:t>
      </w:r>
    </w:p>
    <w:p w14:paraId="07FA1912" w14:textId="7461AE1C" w:rsidR="008425DE" w:rsidRPr="0036319B" w:rsidRDefault="007B1F23" w:rsidP="007B1F23">
      <w:pPr>
        <w:spacing w:after="120"/>
        <w:jc w:val="both"/>
        <w:rPr>
          <w:rFonts w:ascii="Calibri" w:hAnsi="Calibri" w:cs="Calibri"/>
        </w:rPr>
      </w:pPr>
      <w:r w:rsidRPr="007B1F23">
        <w:rPr>
          <w:rFonts w:ascii="Calibri" w:hAnsi="Calibri" w:cs="Calibri"/>
        </w:rPr>
        <w:t xml:space="preserve">Die HIV-Testwochen, initiiert vom Bayerischen Staatsministerium für Gesundheit, Pflege und Prävention (StMGP), informieren über HIV und ermutigen dazu, sich testen zu lassen, wenn ein Risiko für eine Ansteckung bestand. Alle Informationen zu Testmöglichkeiten, Ablauf und weiterführender Beratung finden Interessierte auf </w:t>
      </w:r>
      <w:hyperlink r:id="rId9" w:history="1">
        <w:r w:rsidRPr="001C41EC">
          <w:rPr>
            <w:rStyle w:val="Hyperlink"/>
            <w:rFonts w:ascii="Calibri" w:hAnsi="Calibri" w:cs="Calibri"/>
            <w:b/>
            <w:bCs/>
            <w:color w:val="0070C0"/>
          </w:rPr>
          <w:t>www.testjetzt.de</w:t>
        </w:r>
      </w:hyperlink>
      <w:r w:rsidRPr="007B1F23">
        <w:rPr>
          <w:rFonts w:ascii="Calibri" w:hAnsi="Calibri" w:cs="Calibri"/>
        </w:rPr>
        <w:t xml:space="preserve">. Die Inhalte sind in acht Sprachen sowie in Leichter Sprache verfügbar. Die Testwochen und das Internetangebot werden vom Bayerischen </w:t>
      </w:r>
      <w:r w:rsidRPr="007B1F23">
        <w:rPr>
          <w:rFonts w:ascii="Calibri" w:hAnsi="Calibri" w:cs="Calibri"/>
        </w:rPr>
        <w:lastRenderedPageBreak/>
        <w:t xml:space="preserve">Zentrum für Prävention und Gesundheitsförderung (ZPG) </w:t>
      </w:r>
      <w:r w:rsidR="00BD4828">
        <w:rPr>
          <w:rFonts w:ascii="Calibri" w:hAnsi="Calibri" w:cs="Calibri"/>
        </w:rPr>
        <w:t>a</w:t>
      </w:r>
      <w:r w:rsidRPr="007B1F23">
        <w:rPr>
          <w:rFonts w:ascii="Calibri" w:hAnsi="Calibri" w:cs="Calibri"/>
        </w:rPr>
        <w:t>m Landesamt für Gesundheit und Lebensmittelsicherheit (LGL) koordiniert.</w:t>
      </w:r>
    </w:p>
    <w:p w14:paraId="0B14E71D" w14:textId="62616620" w:rsidR="0036319B" w:rsidRPr="0036319B" w:rsidRDefault="0036319B" w:rsidP="0036319B">
      <w:pPr>
        <w:spacing w:after="120"/>
        <w:rPr>
          <w:rFonts w:ascii="Calibri" w:hAnsi="Calibri" w:cs="Calibri"/>
          <w:color w:val="0070C0"/>
        </w:rPr>
      </w:pPr>
      <w:r w:rsidRPr="0036319B">
        <w:rPr>
          <w:rFonts w:ascii="Calibri" w:hAnsi="Calibri" w:cs="Calibri"/>
        </w:rPr>
        <w:t xml:space="preserve">Im Rahmen der diesjährigen HIV-Testwochen </w:t>
      </w:r>
      <w:r w:rsidRPr="001C41EC">
        <w:rPr>
          <w:rFonts w:ascii="Calibri" w:hAnsi="Calibri" w:cs="Calibri"/>
        </w:rPr>
        <w:t>finde</w:t>
      </w:r>
      <w:r w:rsidR="00804B86">
        <w:rPr>
          <w:rFonts w:ascii="Calibri" w:hAnsi="Calibri" w:cs="Calibri"/>
        </w:rPr>
        <w:t>n</w:t>
      </w:r>
      <w:r w:rsidRPr="001C41EC">
        <w:rPr>
          <w:rFonts w:ascii="Calibri" w:hAnsi="Calibri" w:cs="Calibri"/>
        </w:rPr>
        <w:t xml:space="preserve"> </w:t>
      </w:r>
      <w:r w:rsidRPr="0036319B">
        <w:rPr>
          <w:rFonts w:ascii="Calibri" w:hAnsi="Calibri" w:cs="Calibri"/>
          <w:b/>
          <w:bCs/>
          <w:color w:val="0070C0"/>
        </w:rPr>
        <w:t>in unserer Region</w:t>
      </w:r>
      <w:r w:rsidR="00B20E91" w:rsidRPr="00184E2E">
        <w:rPr>
          <w:rFonts w:ascii="Calibri" w:hAnsi="Calibri" w:cs="Calibri"/>
          <w:b/>
          <w:bCs/>
          <w:color w:val="0070C0"/>
        </w:rPr>
        <w:t xml:space="preserve"> </w:t>
      </w:r>
      <w:r w:rsidRPr="00184E2E">
        <w:rPr>
          <w:rFonts w:ascii="Calibri" w:hAnsi="Calibri" w:cs="Calibri"/>
          <w:b/>
          <w:bCs/>
          <w:color w:val="0070C0"/>
        </w:rPr>
        <w:t>die</w:t>
      </w:r>
      <w:r w:rsidRPr="0036319B">
        <w:rPr>
          <w:rFonts w:ascii="Calibri" w:hAnsi="Calibri" w:cs="Calibri"/>
          <w:b/>
          <w:bCs/>
          <w:color w:val="0070C0"/>
        </w:rPr>
        <w:t xml:space="preserve"> folgende Veranstaltung </w:t>
      </w:r>
      <w:r w:rsidRPr="001C41EC">
        <w:rPr>
          <w:rFonts w:ascii="Calibri" w:hAnsi="Calibri" w:cs="Calibri"/>
        </w:rPr>
        <w:t>statt</w:t>
      </w:r>
      <w:r w:rsidRPr="0036319B">
        <w:rPr>
          <w:rFonts w:ascii="Calibri" w:hAnsi="Calibri" w:cs="Calibri"/>
          <w:color w:val="0070C0"/>
        </w:rPr>
        <w:t>:</w:t>
      </w:r>
    </w:p>
    <w:p w14:paraId="01EDD6C3" w14:textId="77777777" w:rsidR="00687430" w:rsidRPr="00687430" w:rsidRDefault="0036319B" w:rsidP="00687430">
      <w:pPr>
        <w:pStyle w:val="Listenabsatz"/>
        <w:numPr>
          <w:ilvl w:val="0"/>
          <w:numId w:val="2"/>
        </w:numPr>
        <w:spacing w:after="0"/>
        <w:ind w:left="426"/>
        <w:rPr>
          <w:rFonts w:ascii="Calibri" w:hAnsi="Calibri" w:cs="Calibri"/>
        </w:rPr>
      </w:pPr>
      <w:r w:rsidRPr="0036319B">
        <w:rPr>
          <w:rFonts w:ascii="Calibri" w:hAnsi="Calibri" w:cs="Calibri"/>
        </w:rPr>
        <w:t xml:space="preserve">Name: </w:t>
      </w:r>
      <w:r w:rsidRPr="00B20E91">
        <w:rPr>
          <w:rFonts w:ascii="Calibri" w:hAnsi="Calibri" w:cs="Calibri"/>
          <w:i/>
          <w:iCs/>
          <w:color w:val="808080" w:themeColor="background1" w:themeShade="80"/>
        </w:rPr>
        <w:t>(z. B. HIV-Schnelltestabend Kempten)</w:t>
      </w:r>
    </w:p>
    <w:p w14:paraId="019328AD" w14:textId="77777777" w:rsidR="00687430" w:rsidRPr="00687430" w:rsidRDefault="0036319B" w:rsidP="00687430">
      <w:pPr>
        <w:pStyle w:val="Listenabsatz"/>
        <w:numPr>
          <w:ilvl w:val="0"/>
          <w:numId w:val="2"/>
        </w:numPr>
        <w:spacing w:after="0"/>
        <w:ind w:left="426"/>
        <w:rPr>
          <w:rFonts w:ascii="Calibri" w:hAnsi="Calibri" w:cs="Calibri"/>
        </w:rPr>
      </w:pPr>
      <w:r w:rsidRPr="00687430">
        <w:rPr>
          <w:rFonts w:ascii="Calibri" w:hAnsi="Calibri" w:cs="Calibri"/>
        </w:rPr>
        <w:t>Beschreibung</w:t>
      </w:r>
      <w:r w:rsidRPr="00687430">
        <w:rPr>
          <w:rFonts w:ascii="Calibri" w:hAnsi="Calibri" w:cs="Calibri"/>
          <w:i/>
          <w:iCs/>
          <w:color w:val="808080" w:themeColor="background1" w:themeShade="80"/>
        </w:rPr>
        <w:t>: (Das AWO-Zentrum für Aidsarbeit Schwaben (ZAS) ist im Rahmen der HIV-Testwochen zu Gast in Kempten. Interessierte können sich über HIV und andere STI informieren. Außerdem werden Schnelltests auf HIV, HIV-Syphilis (Kombitest) sowie Hepatitis C angeboten. Die Testung erfolgt anonym und auf Spendenbasis).</w:t>
      </w:r>
    </w:p>
    <w:p w14:paraId="25FB220E" w14:textId="4D97C080" w:rsidR="00687430" w:rsidRPr="00687430" w:rsidRDefault="0036319B" w:rsidP="00687430">
      <w:pPr>
        <w:pStyle w:val="Listenabsatz"/>
        <w:numPr>
          <w:ilvl w:val="0"/>
          <w:numId w:val="2"/>
        </w:numPr>
        <w:spacing w:after="0"/>
        <w:ind w:left="426"/>
        <w:rPr>
          <w:rFonts w:ascii="Calibri" w:hAnsi="Calibri" w:cs="Calibri"/>
        </w:rPr>
      </w:pPr>
      <w:r w:rsidRPr="00687430">
        <w:rPr>
          <w:rFonts w:ascii="Calibri" w:hAnsi="Calibri" w:cs="Calibri"/>
        </w:rPr>
        <w:t xml:space="preserve">Ort: </w:t>
      </w:r>
      <w:r w:rsidR="00B20E91" w:rsidRPr="00687430">
        <w:rPr>
          <w:rFonts w:ascii="Calibri" w:hAnsi="Calibri" w:cs="Calibri"/>
          <w:i/>
          <w:iCs/>
          <w:color w:val="808080" w:themeColor="background1" w:themeShade="80"/>
        </w:rPr>
        <w:t>(</w:t>
      </w:r>
      <w:r w:rsidRPr="00687430">
        <w:rPr>
          <w:rFonts w:ascii="Calibri" w:hAnsi="Calibri" w:cs="Calibri"/>
          <w:i/>
          <w:iCs/>
          <w:color w:val="808080" w:themeColor="background1" w:themeShade="80"/>
        </w:rPr>
        <w:t>Räumlichkeiten des Talk In Kempten der Caritas, Brennergasse 15, 87435 Kempten</w:t>
      </w:r>
      <w:r w:rsidR="00B20E91" w:rsidRPr="00687430">
        <w:rPr>
          <w:rFonts w:ascii="Calibri" w:hAnsi="Calibri" w:cs="Calibri"/>
          <w:i/>
          <w:iCs/>
          <w:color w:val="808080" w:themeColor="background1" w:themeShade="80"/>
        </w:rPr>
        <w:t>)</w:t>
      </w:r>
    </w:p>
    <w:p w14:paraId="63077F3B" w14:textId="77777777" w:rsidR="00687430" w:rsidRPr="00687430" w:rsidRDefault="0036319B" w:rsidP="00687430">
      <w:pPr>
        <w:pStyle w:val="Listenabsatz"/>
        <w:numPr>
          <w:ilvl w:val="0"/>
          <w:numId w:val="2"/>
        </w:numPr>
        <w:spacing w:after="0"/>
        <w:ind w:left="426"/>
        <w:rPr>
          <w:rFonts w:ascii="Calibri" w:hAnsi="Calibri" w:cs="Calibri"/>
        </w:rPr>
      </w:pPr>
      <w:r w:rsidRPr="00687430">
        <w:rPr>
          <w:rFonts w:ascii="Calibri" w:hAnsi="Calibri" w:cs="Calibri"/>
        </w:rPr>
        <w:t xml:space="preserve">Datum und </w:t>
      </w:r>
      <w:r w:rsidRPr="00687430">
        <w:rPr>
          <w:rFonts w:ascii="Calibri" w:hAnsi="Calibri" w:cs="Calibri"/>
          <w:color w:val="000000" w:themeColor="text1"/>
        </w:rPr>
        <w:t>Uhrzeit:</w:t>
      </w:r>
      <w:r w:rsidRPr="00687430">
        <w:rPr>
          <w:rFonts w:ascii="Calibri" w:hAnsi="Calibri" w:cs="Calibri"/>
          <w:i/>
          <w:iCs/>
          <w:color w:val="000000" w:themeColor="text1"/>
        </w:rPr>
        <w:t xml:space="preserve"> </w:t>
      </w:r>
      <w:r w:rsidRPr="00687430">
        <w:rPr>
          <w:rFonts w:ascii="Calibri" w:hAnsi="Calibri" w:cs="Calibri"/>
          <w:i/>
          <w:iCs/>
          <w:color w:val="808080" w:themeColor="background1" w:themeShade="80"/>
        </w:rPr>
        <w:t>(12. November 2025, 17:30–19:00 Uhr)</w:t>
      </w:r>
    </w:p>
    <w:p w14:paraId="14E4A6EC" w14:textId="77777777" w:rsidR="00687430" w:rsidRPr="00687430" w:rsidRDefault="0036319B" w:rsidP="00687430">
      <w:pPr>
        <w:pStyle w:val="Listenabsatz"/>
        <w:numPr>
          <w:ilvl w:val="0"/>
          <w:numId w:val="2"/>
        </w:numPr>
        <w:spacing w:after="0"/>
        <w:ind w:left="426"/>
        <w:rPr>
          <w:rFonts w:ascii="Calibri" w:hAnsi="Calibri" w:cs="Calibri"/>
        </w:rPr>
      </w:pPr>
      <w:r w:rsidRPr="00687430">
        <w:rPr>
          <w:rFonts w:ascii="Calibri" w:hAnsi="Calibri" w:cs="Calibri"/>
        </w:rPr>
        <w:t xml:space="preserve">Veranstalter: </w:t>
      </w:r>
      <w:r w:rsidRPr="00687430">
        <w:rPr>
          <w:rFonts w:ascii="Calibri" w:hAnsi="Calibri" w:cs="Calibri"/>
          <w:i/>
          <w:iCs/>
          <w:color w:val="808080" w:themeColor="background1" w:themeShade="80"/>
        </w:rPr>
        <w:t>(AWO-Zentrum für Aidsarbeit Schwaben ZAS)</w:t>
      </w:r>
    </w:p>
    <w:p w14:paraId="66B2E11E" w14:textId="77777777" w:rsidR="00687430" w:rsidRPr="00687430" w:rsidRDefault="0036319B" w:rsidP="00687430">
      <w:pPr>
        <w:pStyle w:val="Listenabsatz"/>
        <w:numPr>
          <w:ilvl w:val="0"/>
          <w:numId w:val="2"/>
        </w:numPr>
        <w:spacing w:after="0"/>
        <w:ind w:left="426"/>
        <w:rPr>
          <w:rFonts w:ascii="Calibri" w:hAnsi="Calibri" w:cs="Calibri"/>
        </w:rPr>
      </w:pPr>
      <w:r w:rsidRPr="00687430">
        <w:rPr>
          <w:rFonts w:ascii="Calibri" w:hAnsi="Calibri" w:cs="Calibri"/>
        </w:rPr>
        <w:t xml:space="preserve">Kontaktdaten: </w:t>
      </w:r>
      <w:r w:rsidRPr="00687430">
        <w:rPr>
          <w:rFonts w:ascii="Calibri" w:hAnsi="Calibri" w:cs="Calibri"/>
          <w:i/>
          <w:iCs/>
          <w:color w:val="808080" w:themeColor="background1" w:themeShade="80"/>
        </w:rPr>
        <w:t>(</w:t>
      </w:r>
      <w:hyperlink r:id="rId10" w:history="1">
        <w:r w:rsidR="00B20E91" w:rsidRPr="00687430">
          <w:rPr>
            <w:rStyle w:val="Hyperlink"/>
            <w:rFonts w:ascii="Calibri" w:hAnsi="Calibri" w:cs="Calibri"/>
            <w:i/>
            <w:iCs/>
            <w:color w:val="808080" w:themeColor="background1" w:themeShade="80"/>
            <w:u w:val="none"/>
          </w:rPr>
          <w:t>kontakt@zas-schwaben.de</w:t>
        </w:r>
      </w:hyperlink>
      <w:r w:rsidR="00B20E91" w:rsidRPr="00687430">
        <w:rPr>
          <w:rFonts w:ascii="Calibri" w:hAnsi="Calibri" w:cs="Calibri"/>
          <w:i/>
          <w:iCs/>
          <w:color w:val="808080" w:themeColor="background1" w:themeShade="80"/>
        </w:rPr>
        <w:t xml:space="preserve">  </w:t>
      </w:r>
      <w:r w:rsidRPr="00687430">
        <w:rPr>
          <w:rFonts w:ascii="Calibri" w:hAnsi="Calibri" w:cs="Calibri"/>
          <w:i/>
          <w:iCs/>
          <w:color w:val="808080" w:themeColor="background1" w:themeShade="80"/>
        </w:rPr>
        <w:t xml:space="preserve"> </w:t>
      </w:r>
      <w:hyperlink r:id="rId11" w:tgtFrame="_new" w:history="1">
        <w:r w:rsidRPr="00687430">
          <w:rPr>
            <w:rStyle w:val="Hyperlink"/>
            <w:rFonts w:ascii="Calibri" w:hAnsi="Calibri" w:cs="Calibri"/>
            <w:i/>
            <w:iCs/>
            <w:color w:val="808080" w:themeColor="background1" w:themeShade="80"/>
            <w:u w:val="none"/>
          </w:rPr>
          <w:t>www.zas-schwaben.de</w:t>
        </w:r>
      </w:hyperlink>
      <w:r w:rsidRPr="00687430">
        <w:rPr>
          <w:rFonts w:ascii="Calibri" w:hAnsi="Calibri" w:cs="Calibri"/>
          <w:i/>
          <w:iCs/>
          <w:color w:val="808080" w:themeColor="background1" w:themeShade="80"/>
        </w:rPr>
        <w:t>)</w:t>
      </w:r>
    </w:p>
    <w:p w14:paraId="284C95D9" w14:textId="4D12D645" w:rsidR="00A556AF" w:rsidRPr="00687430" w:rsidRDefault="0036319B" w:rsidP="00687430">
      <w:pPr>
        <w:pStyle w:val="Listenabsatz"/>
        <w:numPr>
          <w:ilvl w:val="0"/>
          <w:numId w:val="2"/>
        </w:numPr>
        <w:spacing w:after="0"/>
        <w:ind w:left="426"/>
        <w:rPr>
          <w:rFonts w:ascii="Calibri" w:hAnsi="Calibri" w:cs="Calibri"/>
        </w:rPr>
      </w:pPr>
      <w:r w:rsidRPr="00687430">
        <w:rPr>
          <w:rFonts w:ascii="Calibri" w:hAnsi="Calibri" w:cs="Calibri"/>
        </w:rPr>
        <w:t xml:space="preserve">Regelmäßige Testangebote: </w:t>
      </w:r>
      <w:r w:rsidR="00A56D48" w:rsidRPr="00687430">
        <w:rPr>
          <w:rFonts w:ascii="Calibri" w:hAnsi="Calibri" w:cs="Calibri"/>
          <w:i/>
          <w:iCs/>
          <w:color w:val="808080" w:themeColor="background1" w:themeShade="80"/>
        </w:rPr>
        <w:t>(</w:t>
      </w:r>
      <w:r w:rsidRPr="00687430">
        <w:rPr>
          <w:rFonts w:ascii="Calibri" w:hAnsi="Calibri" w:cs="Calibri"/>
          <w:i/>
          <w:iCs/>
          <w:color w:val="808080" w:themeColor="background1" w:themeShade="80"/>
        </w:rPr>
        <w:t>ZAS bietet einmal pro Monat einen anonymen Schnelltest-Abend in Kempten an.</w:t>
      </w:r>
      <w:r w:rsidR="00A56D48" w:rsidRPr="00687430">
        <w:rPr>
          <w:rFonts w:ascii="Calibri" w:hAnsi="Calibri" w:cs="Calibri"/>
          <w:i/>
          <w:iCs/>
          <w:color w:val="808080" w:themeColor="background1" w:themeShade="80"/>
        </w:rPr>
        <w:t xml:space="preserve"> </w:t>
      </w:r>
      <w:r w:rsidRPr="00687430">
        <w:rPr>
          <w:rFonts w:ascii="Calibri" w:hAnsi="Calibri" w:cs="Calibri"/>
          <w:i/>
          <w:iCs/>
          <w:color w:val="808080" w:themeColor="background1" w:themeShade="80"/>
        </w:rPr>
        <w:t xml:space="preserve">Weitere Informationen unter: </w:t>
      </w:r>
      <w:hyperlink r:id="rId12" w:tgtFrame="_new" w:history="1">
        <w:r w:rsidRPr="00687430">
          <w:rPr>
            <w:rStyle w:val="Hyperlink"/>
            <w:rFonts w:ascii="Calibri" w:hAnsi="Calibri" w:cs="Calibri"/>
            <w:i/>
            <w:iCs/>
            <w:color w:val="808080" w:themeColor="background1" w:themeShade="80"/>
            <w:u w:val="none"/>
          </w:rPr>
          <w:t>https://www.zas-schwaben.de/msm-projekt.html</w:t>
        </w:r>
      </w:hyperlink>
      <w:r w:rsidR="00A56D48" w:rsidRPr="00687430">
        <w:rPr>
          <w:rFonts w:ascii="Calibri" w:hAnsi="Calibri" w:cs="Calibri"/>
          <w:i/>
          <w:iCs/>
          <w:color w:val="808080" w:themeColor="background1" w:themeShade="80"/>
        </w:rPr>
        <w:t>)</w:t>
      </w:r>
    </w:p>
    <w:p w14:paraId="358AF410" w14:textId="28CD127F" w:rsidR="00A56D48" w:rsidRPr="001C41EC" w:rsidRDefault="004F37A2" w:rsidP="00A556AF">
      <w:pPr>
        <w:spacing w:after="120"/>
        <w:rPr>
          <w:rFonts w:ascii="Calibri" w:hAnsi="Calibri" w:cs="Calibri"/>
          <w:b/>
          <w:bCs/>
        </w:rPr>
      </w:pPr>
      <w:r>
        <w:rPr>
          <w:rFonts w:ascii="Calibri" w:hAnsi="Calibri" w:cs="Calibri"/>
        </w:rPr>
        <w:br/>
      </w:r>
      <w:r w:rsidRPr="001C41EC">
        <w:rPr>
          <w:rFonts w:ascii="Calibri" w:hAnsi="Calibri" w:cs="Calibri"/>
          <w:b/>
          <w:bCs/>
        </w:rPr>
        <w:t>Masterplan Prävention</w:t>
      </w:r>
    </w:p>
    <w:p w14:paraId="438817DE" w14:textId="77777777" w:rsidR="00BD4828" w:rsidRDefault="00BD4828" w:rsidP="00BD4828">
      <w:pPr>
        <w:spacing w:after="120"/>
        <w:jc w:val="both"/>
        <w:rPr>
          <w:rFonts w:ascii="Calibri" w:hAnsi="Calibri" w:cs="Calibri"/>
        </w:rPr>
      </w:pPr>
      <w:r>
        <w:rPr>
          <w:rFonts w:ascii="Calibri" w:hAnsi="Calibri" w:cs="Calibri"/>
        </w:rPr>
        <w:t>Mit dem am 1. Oktober 2025</w:t>
      </w:r>
      <w:r w:rsidRPr="008425DE">
        <w:rPr>
          <w:rFonts w:ascii="Calibri" w:hAnsi="Calibri" w:cs="Calibri"/>
        </w:rPr>
        <w:t xml:space="preserve"> </w:t>
      </w:r>
      <w:r>
        <w:rPr>
          <w:rFonts w:ascii="Calibri" w:hAnsi="Calibri" w:cs="Calibri"/>
        </w:rPr>
        <w:t>veröffentlichten</w:t>
      </w:r>
      <w:r w:rsidRPr="008425DE">
        <w:rPr>
          <w:rFonts w:ascii="Calibri" w:hAnsi="Calibri" w:cs="Calibri"/>
        </w:rPr>
        <w:t xml:space="preserve"> Masterplan Prävention </w:t>
      </w:r>
      <w:r>
        <w:rPr>
          <w:rFonts w:ascii="Calibri" w:hAnsi="Calibri" w:cs="Calibri"/>
        </w:rPr>
        <w:t xml:space="preserve">will </w:t>
      </w:r>
      <w:r w:rsidRPr="008425DE">
        <w:rPr>
          <w:rFonts w:ascii="Calibri" w:hAnsi="Calibri" w:cs="Calibri"/>
        </w:rPr>
        <w:t>Bayern die Gesundheit</w:t>
      </w:r>
      <w:r>
        <w:rPr>
          <w:rFonts w:ascii="Calibri" w:hAnsi="Calibri" w:cs="Calibri"/>
        </w:rPr>
        <w:t xml:space="preserve"> fördern</w:t>
      </w:r>
      <w:r w:rsidRPr="008425DE">
        <w:rPr>
          <w:rFonts w:ascii="Calibri" w:hAnsi="Calibri" w:cs="Calibri"/>
        </w:rPr>
        <w:t>, Krankheiten vor</w:t>
      </w:r>
      <w:r>
        <w:rPr>
          <w:rFonts w:ascii="Calibri" w:hAnsi="Calibri" w:cs="Calibri"/>
        </w:rPr>
        <w:t>beugen</w:t>
      </w:r>
      <w:r w:rsidRPr="008425DE">
        <w:rPr>
          <w:rFonts w:ascii="Calibri" w:hAnsi="Calibri" w:cs="Calibri"/>
        </w:rPr>
        <w:t xml:space="preserve"> und den Umgang mit Krankheit oder Behinderung</w:t>
      </w:r>
      <w:r w:rsidRPr="00DC770A">
        <w:rPr>
          <w:rFonts w:ascii="Calibri" w:hAnsi="Calibri" w:cs="Calibri"/>
        </w:rPr>
        <w:t xml:space="preserve"> </w:t>
      </w:r>
      <w:r w:rsidRPr="008425DE">
        <w:rPr>
          <w:rFonts w:ascii="Calibri" w:hAnsi="Calibri" w:cs="Calibri"/>
        </w:rPr>
        <w:t>unterstützt</w:t>
      </w:r>
      <w:r>
        <w:rPr>
          <w:rFonts w:ascii="Calibri" w:hAnsi="Calibri" w:cs="Calibri"/>
        </w:rPr>
        <w:t>en</w:t>
      </w:r>
      <w:r w:rsidRPr="008425DE">
        <w:rPr>
          <w:rFonts w:ascii="Calibri" w:hAnsi="Calibri" w:cs="Calibri"/>
        </w:rPr>
        <w:t xml:space="preserve">. Er bündelt die Maßnahmen in Bayern, um Gesundheitsbewusstsein, </w:t>
      </w:r>
      <w:r>
        <w:rPr>
          <w:rFonts w:ascii="Calibri" w:hAnsi="Calibri" w:cs="Calibri"/>
        </w:rPr>
        <w:t>Gesundheitsförderung</w:t>
      </w:r>
      <w:r w:rsidRPr="008425DE">
        <w:rPr>
          <w:rFonts w:ascii="Calibri" w:hAnsi="Calibri" w:cs="Calibri"/>
        </w:rPr>
        <w:t>, Vorsorge und Früherkennung zu stärken.</w:t>
      </w:r>
      <w:r>
        <w:rPr>
          <w:rFonts w:ascii="Calibri" w:hAnsi="Calibri" w:cs="Calibri"/>
        </w:rPr>
        <w:t xml:space="preserve"> </w:t>
      </w:r>
      <w:r w:rsidRPr="008425DE">
        <w:rPr>
          <w:rFonts w:ascii="Calibri" w:hAnsi="Calibri" w:cs="Calibri"/>
        </w:rPr>
        <w:t>Eines der zehn Ziele des Plans ist der Schutz der sexuellen Gesundheit. Dazu gehört insbesondere die Prävention sexuell übertragbarer Infektionen (STI), einschließlich HIV, mit dem Ziel, ein gesundes und erfülltes Sexualleben zu ermöglichen.</w:t>
      </w:r>
    </w:p>
    <w:p w14:paraId="49672BBC" w14:textId="77777777" w:rsidR="00BD4828" w:rsidRPr="0036319B" w:rsidRDefault="00BD4828" w:rsidP="00A556AF">
      <w:pPr>
        <w:spacing w:after="120"/>
        <w:rPr>
          <w:rFonts w:ascii="Calibri" w:hAnsi="Calibri" w:cs="Calibri"/>
        </w:rPr>
      </w:pPr>
    </w:p>
    <w:sectPr w:rsidR="00BD4828" w:rsidRPr="0036319B" w:rsidSect="00342BCC">
      <w:pgSz w:w="11906" w:h="16838"/>
      <w:pgMar w:top="1276" w:right="1080" w:bottom="24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A19E" w14:textId="77777777" w:rsidR="004C27CB" w:rsidRDefault="004C27CB" w:rsidP="00BF5726">
      <w:pPr>
        <w:spacing w:after="0" w:line="240" w:lineRule="auto"/>
      </w:pPr>
      <w:r>
        <w:separator/>
      </w:r>
    </w:p>
  </w:endnote>
  <w:endnote w:type="continuationSeparator" w:id="0">
    <w:p w14:paraId="59C17E19" w14:textId="77777777" w:rsidR="004C27CB" w:rsidRDefault="004C27CB" w:rsidP="00BF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381C" w14:textId="77777777" w:rsidR="004C27CB" w:rsidRDefault="004C27CB" w:rsidP="00BF5726">
      <w:pPr>
        <w:spacing w:after="0" w:line="240" w:lineRule="auto"/>
      </w:pPr>
      <w:r>
        <w:separator/>
      </w:r>
    </w:p>
  </w:footnote>
  <w:footnote w:type="continuationSeparator" w:id="0">
    <w:p w14:paraId="02228836" w14:textId="77777777" w:rsidR="004C27CB" w:rsidRDefault="004C27CB" w:rsidP="00BF5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D2C01"/>
    <w:multiLevelType w:val="multilevel"/>
    <w:tmpl w:val="E0CE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339D4"/>
    <w:multiLevelType w:val="hybridMultilevel"/>
    <w:tmpl w:val="904C5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1921496">
    <w:abstractNumId w:val="0"/>
  </w:num>
  <w:num w:numId="2" w16cid:durableId="82254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6"/>
    <w:rsid w:val="0004160A"/>
    <w:rsid w:val="000A1114"/>
    <w:rsid w:val="000C71DF"/>
    <w:rsid w:val="000E06E1"/>
    <w:rsid w:val="000E29BB"/>
    <w:rsid w:val="0010577A"/>
    <w:rsid w:val="00107D66"/>
    <w:rsid w:val="001227D8"/>
    <w:rsid w:val="00184E2E"/>
    <w:rsid w:val="001C41EC"/>
    <w:rsid w:val="00200D59"/>
    <w:rsid w:val="0025362B"/>
    <w:rsid w:val="002B2EB3"/>
    <w:rsid w:val="002F6CF0"/>
    <w:rsid w:val="003148C4"/>
    <w:rsid w:val="00342BCC"/>
    <w:rsid w:val="00344B20"/>
    <w:rsid w:val="0036319B"/>
    <w:rsid w:val="003722D5"/>
    <w:rsid w:val="004A0782"/>
    <w:rsid w:val="004C27CB"/>
    <w:rsid w:val="004E2B8C"/>
    <w:rsid w:val="004F37A2"/>
    <w:rsid w:val="00595FEA"/>
    <w:rsid w:val="00596455"/>
    <w:rsid w:val="00622FF8"/>
    <w:rsid w:val="00687430"/>
    <w:rsid w:val="006B7320"/>
    <w:rsid w:val="006E2327"/>
    <w:rsid w:val="0071016F"/>
    <w:rsid w:val="00721515"/>
    <w:rsid w:val="007B1F23"/>
    <w:rsid w:val="007D0BA7"/>
    <w:rsid w:val="00804B86"/>
    <w:rsid w:val="008109EC"/>
    <w:rsid w:val="0082734F"/>
    <w:rsid w:val="008425DE"/>
    <w:rsid w:val="00855F36"/>
    <w:rsid w:val="0087178D"/>
    <w:rsid w:val="008963BC"/>
    <w:rsid w:val="00900637"/>
    <w:rsid w:val="0090412F"/>
    <w:rsid w:val="00910BC6"/>
    <w:rsid w:val="00934D3B"/>
    <w:rsid w:val="009B3E4A"/>
    <w:rsid w:val="00A0282C"/>
    <w:rsid w:val="00A556AF"/>
    <w:rsid w:val="00A56D48"/>
    <w:rsid w:val="00A94441"/>
    <w:rsid w:val="00AA5018"/>
    <w:rsid w:val="00AE62C7"/>
    <w:rsid w:val="00B20E91"/>
    <w:rsid w:val="00B41ECA"/>
    <w:rsid w:val="00B62075"/>
    <w:rsid w:val="00BB0D2C"/>
    <w:rsid w:val="00BD04C8"/>
    <w:rsid w:val="00BD4828"/>
    <w:rsid w:val="00BD55E7"/>
    <w:rsid w:val="00BF1804"/>
    <w:rsid w:val="00BF5726"/>
    <w:rsid w:val="00C544BF"/>
    <w:rsid w:val="00CA0716"/>
    <w:rsid w:val="00CD3EE2"/>
    <w:rsid w:val="00D07678"/>
    <w:rsid w:val="00D93175"/>
    <w:rsid w:val="00DC770A"/>
    <w:rsid w:val="00E848D2"/>
    <w:rsid w:val="00EA274B"/>
    <w:rsid w:val="00EC4A7E"/>
    <w:rsid w:val="00ED4607"/>
    <w:rsid w:val="00EF6A0B"/>
    <w:rsid w:val="00F24C95"/>
    <w:rsid w:val="00F9322C"/>
    <w:rsid w:val="00FA7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2479"/>
  <w15:chartTrackingRefBased/>
  <w15:docId w15:val="{133C4A67-A488-4E51-BA0E-AE240A22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0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0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07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07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07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07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07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07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07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07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07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07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07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07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07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07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07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0716"/>
    <w:rPr>
      <w:rFonts w:eastAsiaTheme="majorEastAsia" w:cstheme="majorBidi"/>
      <w:color w:val="272727" w:themeColor="text1" w:themeTint="D8"/>
    </w:rPr>
  </w:style>
  <w:style w:type="paragraph" w:styleId="Titel">
    <w:name w:val="Title"/>
    <w:basedOn w:val="Standard"/>
    <w:next w:val="Standard"/>
    <w:link w:val="TitelZchn"/>
    <w:uiPriority w:val="10"/>
    <w:qFormat/>
    <w:rsid w:val="00CA0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07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07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07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07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0716"/>
    <w:rPr>
      <w:i/>
      <w:iCs/>
      <w:color w:val="404040" w:themeColor="text1" w:themeTint="BF"/>
    </w:rPr>
  </w:style>
  <w:style w:type="paragraph" w:styleId="Listenabsatz">
    <w:name w:val="List Paragraph"/>
    <w:basedOn w:val="Standard"/>
    <w:uiPriority w:val="34"/>
    <w:qFormat/>
    <w:rsid w:val="00CA0716"/>
    <w:pPr>
      <w:ind w:left="720"/>
      <w:contextualSpacing/>
    </w:pPr>
  </w:style>
  <w:style w:type="character" w:styleId="IntensiveHervorhebung">
    <w:name w:val="Intense Emphasis"/>
    <w:basedOn w:val="Absatz-Standardschriftart"/>
    <w:uiPriority w:val="21"/>
    <w:qFormat/>
    <w:rsid w:val="00CA0716"/>
    <w:rPr>
      <w:i/>
      <w:iCs/>
      <w:color w:val="0F4761" w:themeColor="accent1" w:themeShade="BF"/>
    </w:rPr>
  </w:style>
  <w:style w:type="paragraph" w:styleId="IntensivesZitat">
    <w:name w:val="Intense Quote"/>
    <w:basedOn w:val="Standard"/>
    <w:next w:val="Standard"/>
    <w:link w:val="IntensivesZitatZchn"/>
    <w:uiPriority w:val="30"/>
    <w:qFormat/>
    <w:rsid w:val="00CA0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0716"/>
    <w:rPr>
      <w:i/>
      <w:iCs/>
      <w:color w:val="0F4761" w:themeColor="accent1" w:themeShade="BF"/>
    </w:rPr>
  </w:style>
  <w:style w:type="character" w:styleId="IntensiverVerweis">
    <w:name w:val="Intense Reference"/>
    <w:basedOn w:val="Absatz-Standardschriftart"/>
    <w:uiPriority w:val="32"/>
    <w:qFormat/>
    <w:rsid w:val="00CA0716"/>
    <w:rPr>
      <w:b/>
      <w:bCs/>
      <w:smallCaps/>
      <w:color w:val="0F4761" w:themeColor="accent1" w:themeShade="BF"/>
      <w:spacing w:val="5"/>
    </w:rPr>
  </w:style>
  <w:style w:type="table" w:styleId="Tabellenraster">
    <w:name w:val="Table Grid"/>
    <w:basedOn w:val="NormaleTabelle"/>
    <w:uiPriority w:val="39"/>
    <w:rsid w:val="00EF6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94441"/>
    <w:rPr>
      <w:color w:val="467886" w:themeColor="hyperlink"/>
      <w:u w:val="single"/>
    </w:rPr>
  </w:style>
  <w:style w:type="character" w:styleId="NichtaufgelsteErwhnung">
    <w:name w:val="Unresolved Mention"/>
    <w:basedOn w:val="Absatz-Standardschriftart"/>
    <w:uiPriority w:val="99"/>
    <w:semiHidden/>
    <w:unhideWhenUsed/>
    <w:rsid w:val="00A94441"/>
    <w:rPr>
      <w:color w:val="605E5C"/>
      <w:shd w:val="clear" w:color="auto" w:fill="E1DFDD"/>
    </w:rPr>
  </w:style>
  <w:style w:type="paragraph" w:styleId="Funotentext">
    <w:name w:val="footnote text"/>
    <w:basedOn w:val="Standard"/>
    <w:link w:val="FunotentextZchn"/>
    <w:uiPriority w:val="99"/>
    <w:semiHidden/>
    <w:unhideWhenUsed/>
    <w:rsid w:val="00BF572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F5726"/>
    <w:rPr>
      <w:sz w:val="20"/>
      <w:szCs w:val="20"/>
    </w:rPr>
  </w:style>
  <w:style w:type="character" w:styleId="Funotenzeichen">
    <w:name w:val="footnote reference"/>
    <w:basedOn w:val="Absatz-Standardschriftart"/>
    <w:uiPriority w:val="99"/>
    <w:semiHidden/>
    <w:unhideWhenUsed/>
    <w:rsid w:val="00BF5726"/>
    <w:rPr>
      <w:vertAlign w:val="superscript"/>
    </w:rPr>
  </w:style>
  <w:style w:type="paragraph" w:styleId="berarbeitung">
    <w:name w:val="Revision"/>
    <w:hidden/>
    <w:uiPriority w:val="99"/>
    <w:semiHidden/>
    <w:rsid w:val="002536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010">
      <w:bodyDiv w:val="1"/>
      <w:marLeft w:val="0"/>
      <w:marRight w:val="0"/>
      <w:marTop w:val="0"/>
      <w:marBottom w:val="0"/>
      <w:divBdr>
        <w:top w:val="none" w:sz="0" w:space="0" w:color="auto"/>
        <w:left w:val="none" w:sz="0" w:space="0" w:color="auto"/>
        <w:bottom w:val="none" w:sz="0" w:space="0" w:color="auto"/>
        <w:right w:val="none" w:sz="0" w:space="0" w:color="auto"/>
      </w:divBdr>
    </w:div>
    <w:div w:id="160391224">
      <w:bodyDiv w:val="1"/>
      <w:marLeft w:val="0"/>
      <w:marRight w:val="0"/>
      <w:marTop w:val="0"/>
      <w:marBottom w:val="0"/>
      <w:divBdr>
        <w:top w:val="none" w:sz="0" w:space="0" w:color="auto"/>
        <w:left w:val="none" w:sz="0" w:space="0" w:color="auto"/>
        <w:bottom w:val="none" w:sz="0" w:space="0" w:color="auto"/>
        <w:right w:val="none" w:sz="0" w:space="0" w:color="auto"/>
      </w:divBdr>
    </w:div>
    <w:div w:id="294609152">
      <w:bodyDiv w:val="1"/>
      <w:marLeft w:val="0"/>
      <w:marRight w:val="0"/>
      <w:marTop w:val="0"/>
      <w:marBottom w:val="0"/>
      <w:divBdr>
        <w:top w:val="none" w:sz="0" w:space="0" w:color="auto"/>
        <w:left w:val="none" w:sz="0" w:space="0" w:color="auto"/>
        <w:bottom w:val="none" w:sz="0" w:space="0" w:color="auto"/>
        <w:right w:val="none" w:sz="0" w:space="0" w:color="auto"/>
      </w:divBdr>
      <w:divsChild>
        <w:div w:id="308243407">
          <w:marLeft w:val="0"/>
          <w:marRight w:val="0"/>
          <w:marTop w:val="0"/>
          <w:marBottom w:val="0"/>
          <w:divBdr>
            <w:top w:val="none" w:sz="0" w:space="0" w:color="auto"/>
            <w:left w:val="none" w:sz="0" w:space="0" w:color="auto"/>
            <w:bottom w:val="none" w:sz="0" w:space="0" w:color="auto"/>
            <w:right w:val="none" w:sz="0" w:space="0" w:color="auto"/>
          </w:divBdr>
          <w:divsChild>
            <w:div w:id="1485777466">
              <w:marLeft w:val="0"/>
              <w:marRight w:val="0"/>
              <w:marTop w:val="0"/>
              <w:marBottom w:val="0"/>
              <w:divBdr>
                <w:top w:val="none" w:sz="0" w:space="0" w:color="auto"/>
                <w:left w:val="none" w:sz="0" w:space="0" w:color="auto"/>
                <w:bottom w:val="none" w:sz="0" w:space="0" w:color="auto"/>
                <w:right w:val="none" w:sz="0" w:space="0" w:color="auto"/>
              </w:divBdr>
              <w:divsChild>
                <w:div w:id="1732918668">
                  <w:marLeft w:val="0"/>
                  <w:marRight w:val="0"/>
                  <w:marTop w:val="0"/>
                  <w:marBottom w:val="0"/>
                  <w:divBdr>
                    <w:top w:val="none" w:sz="0" w:space="0" w:color="auto"/>
                    <w:left w:val="none" w:sz="0" w:space="0" w:color="auto"/>
                    <w:bottom w:val="none" w:sz="0" w:space="0" w:color="auto"/>
                    <w:right w:val="none" w:sz="0" w:space="0" w:color="auto"/>
                  </w:divBdr>
                </w:div>
                <w:div w:id="1125544306">
                  <w:marLeft w:val="0"/>
                  <w:marRight w:val="0"/>
                  <w:marTop w:val="0"/>
                  <w:marBottom w:val="0"/>
                  <w:divBdr>
                    <w:top w:val="none" w:sz="0" w:space="0" w:color="auto"/>
                    <w:left w:val="none" w:sz="0" w:space="0" w:color="auto"/>
                    <w:bottom w:val="none" w:sz="0" w:space="0" w:color="auto"/>
                    <w:right w:val="none" w:sz="0" w:space="0" w:color="auto"/>
                  </w:divBdr>
                </w:div>
                <w:div w:id="1086655104">
                  <w:marLeft w:val="0"/>
                  <w:marRight w:val="0"/>
                  <w:marTop w:val="0"/>
                  <w:marBottom w:val="0"/>
                  <w:divBdr>
                    <w:top w:val="none" w:sz="0" w:space="0" w:color="auto"/>
                    <w:left w:val="none" w:sz="0" w:space="0" w:color="auto"/>
                    <w:bottom w:val="none" w:sz="0" w:space="0" w:color="auto"/>
                    <w:right w:val="none" w:sz="0" w:space="0" w:color="auto"/>
                  </w:divBdr>
                </w:div>
                <w:div w:id="126511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6350">
          <w:marLeft w:val="0"/>
          <w:marRight w:val="0"/>
          <w:marTop w:val="0"/>
          <w:marBottom w:val="0"/>
          <w:divBdr>
            <w:top w:val="none" w:sz="0" w:space="0" w:color="auto"/>
            <w:left w:val="none" w:sz="0" w:space="0" w:color="auto"/>
            <w:bottom w:val="none" w:sz="0" w:space="0" w:color="auto"/>
            <w:right w:val="none" w:sz="0" w:space="0" w:color="auto"/>
          </w:divBdr>
          <w:divsChild>
            <w:div w:id="251816510">
              <w:marLeft w:val="0"/>
              <w:marRight w:val="0"/>
              <w:marTop w:val="0"/>
              <w:marBottom w:val="0"/>
              <w:divBdr>
                <w:top w:val="none" w:sz="0" w:space="0" w:color="auto"/>
                <w:left w:val="none" w:sz="0" w:space="0" w:color="auto"/>
                <w:bottom w:val="none" w:sz="0" w:space="0" w:color="auto"/>
                <w:right w:val="none" w:sz="0" w:space="0" w:color="auto"/>
              </w:divBdr>
            </w:div>
            <w:div w:id="2000766510">
              <w:marLeft w:val="0"/>
              <w:marRight w:val="0"/>
              <w:marTop w:val="0"/>
              <w:marBottom w:val="0"/>
              <w:divBdr>
                <w:top w:val="none" w:sz="0" w:space="0" w:color="auto"/>
                <w:left w:val="none" w:sz="0" w:space="0" w:color="auto"/>
                <w:bottom w:val="none" w:sz="0" w:space="0" w:color="auto"/>
                <w:right w:val="none" w:sz="0" w:space="0" w:color="auto"/>
              </w:divBdr>
            </w:div>
            <w:div w:id="1806003706">
              <w:marLeft w:val="0"/>
              <w:marRight w:val="0"/>
              <w:marTop w:val="0"/>
              <w:marBottom w:val="0"/>
              <w:divBdr>
                <w:top w:val="none" w:sz="0" w:space="0" w:color="auto"/>
                <w:left w:val="none" w:sz="0" w:space="0" w:color="auto"/>
                <w:bottom w:val="none" w:sz="0" w:space="0" w:color="auto"/>
                <w:right w:val="none" w:sz="0" w:space="0" w:color="auto"/>
              </w:divBdr>
            </w:div>
          </w:divsChild>
        </w:div>
        <w:div w:id="738677507">
          <w:marLeft w:val="0"/>
          <w:marRight w:val="0"/>
          <w:marTop w:val="0"/>
          <w:marBottom w:val="0"/>
          <w:divBdr>
            <w:top w:val="none" w:sz="0" w:space="0" w:color="auto"/>
            <w:left w:val="none" w:sz="0" w:space="0" w:color="auto"/>
            <w:bottom w:val="none" w:sz="0" w:space="0" w:color="auto"/>
            <w:right w:val="none" w:sz="0" w:space="0" w:color="auto"/>
          </w:divBdr>
          <w:divsChild>
            <w:div w:id="1722745307">
              <w:marLeft w:val="0"/>
              <w:marRight w:val="0"/>
              <w:marTop w:val="0"/>
              <w:marBottom w:val="0"/>
              <w:divBdr>
                <w:top w:val="none" w:sz="0" w:space="0" w:color="auto"/>
                <w:left w:val="none" w:sz="0" w:space="0" w:color="auto"/>
                <w:bottom w:val="none" w:sz="0" w:space="0" w:color="auto"/>
                <w:right w:val="none" w:sz="0" w:space="0" w:color="auto"/>
              </w:divBdr>
              <w:divsChild>
                <w:div w:id="1855923448">
                  <w:marLeft w:val="0"/>
                  <w:marRight w:val="0"/>
                  <w:marTop w:val="0"/>
                  <w:marBottom w:val="0"/>
                  <w:divBdr>
                    <w:top w:val="none" w:sz="0" w:space="0" w:color="auto"/>
                    <w:left w:val="none" w:sz="0" w:space="0" w:color="auto"/>
                    <w:bottom w:val="none" w:sz="0" w:space="0" w:color="auto"/>
                    <w:right w:val="none" w:sz="0" w:space="0" w:color="auto"/>
                  </w:divBdr>
                </w:div>
                <w:div w:id="1488861076">
                  <w:marLeft w:val="0"/>
                  <w:marRight w:val="0"/>
                  <w:marTop w:val="0"/>
                  <w:marBottom w:val="0"/>
                  <w:divBdr>
                    <w:top w:val="none" w:sz="0" w:space="0" w:color="auto"/>
                    <w:left w:val="none" w:sz="0" w:space="0" w:color="auto"/>
                    <w:bottom w:val="none" w:sz="0" w:space="0" w:color="auto"/>
                    <w:right w:val="none" w:sz="0" w:space="0" w:color="auto"/>
                  </w:divBdr>
                </w:div>
                <w:div w:id="1255554869">
                  <w:marLeft w:val="0"/>
                  <w:marRight w:val="0"/>
                  <w:marTop w:val="0"/>
                  <w:marBottom w:val="0"/>
                  <w:divBdr>
                    <w:top w:val="none" w:sz="0" w:space="0" w:color="auto"/>
                    <w:left w:val="none" w:sz="0" w:space="0" w:color="auto"/>
                    <w:bottom w:val="none" w:sz="0" w:space="0" w:color="auto"/>
                    <w:right w:val="none" w:sz="0" w:space="0" w:color="auto"/>
                  </w:divBdr>
                </w:div>
                <w:div w:id="20739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7177">
          <w:marLeft w:val="0"/>
          <w:marRight w:val="0"/>
          <w:marTop w:val="0"/>
          <w:marBottom w:val="0"/>
          <w:divBdr>
            <w:top w:val="none" w:sz="0" w:space="0" w:color="auto"/>
            <w:left w:val="none" w:sz="0" w:space="0" w:color="auto"/>
            <w:bottom w:val="none" w:sz="0" w:space="0" w:color="auto"/>
            <w:right w:val="none" w:sz="0" w:space="0" w:color="auto"/>
          </w:divBdr>
          <w:divsChild>
            <w:div w:id="1109935085">
              <w:marLeft w:val="0"/>
              <w:marRight w:val="0"/>
              <w:marTop w:val="0"/>
              <w:marBottom w:val="0"/>
              <w:divBdr>
                <w:top w:val="none" w:sz="0" w:space="0" w:color="auto"/>
                <w:left w:val="none" w:sz="0" w:space="0" w:color="auto"/>
                <w:bottom w:val="none" w:sz="0" w:space="0" w:color="auto"/>
                <w:right w:val="none" w:sz="0" w:space="0" w:color="auto"/>
              </w:divBdr>
              <w:divsChild>
                <w:div w:id="10151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9550">
      <w:bodyDiv w:val="1"/>
      <w:marLeft w:val="0"/>
      <w:marRight w:val="0"/>
      <w:marTop w:val="0"/>
      <w:marBottom w:val="0"/>
      <w:divBdr>
        <w:top w:val="none" w:sz="0" w:space="0" w:color="auto"/>
        <w:left w:val="none" w:sz="0" w:space="0" w:color="auto"/>
        <w:bottom w:val="none" w:sz="0" w:space="0" w:color="auto"/>
        <w:right w:val="none" w:sz="0" w:space="0" w:color="auto"/>
      </w:divBdr>
      <w:divsChild>
        <w:div w:id="1270427686">
          <w:marLeft w:val="0"/>
          <w:marRight w:val="0"/>
          <w:marTop w:val="0"/>
          <w:marBottom w:val="0"/>
          <w:divBdr>
            <w:top w:val="none" w:sz="0" w:space="0" w:color="auto"/>
            <w:left w:val="none" w:sz="0" w:space="0" w:color="auto"/>
            <w:bottom w:val="none" w:sz="0" w:space="0" w:color="auto"/>
            <w:right w:val="none" w:sz="0" w:space="0" w:color="auto"/>
          </w:divBdr>
          <w:divsChild>
            <w:div w:id="2111505253">
              <w:marLeft w:val="0"/>
              <w:marRight w:val="0"/>
              <w:marTop w:val="0"/>
              <w:marBottom w:val="0"/>
              <w:divBdr>
                <w:top w:val="none" w:sz="0" w:space="0" w:color="auto"/>
                <w:left w:val="none" w:sz="0" w:space="0" w:color="auto"/>
                <w:bottom w:val="none" w:sz="0" w:space="0" w:color="auto"/>
                <w:right w:val="none" w:sz="0" w:space="0" w:color="auto"/>
              </w:divBdr>
              <w:divsChild>
                <w:div w:id="1854412027">
                  <w:marLeft w:val="0"/>
                  <w:marRight w:val="0"/>
                  <w:marTop w:val="0"/>
                  <w:marBottom w:val="0"/>
                  <w:divBdr>
                    <w:top w:val="none" w:sz="0" w:space="0" w:color="auto"/>
                    <w:left w:val="none" w:sz="0" w:space="0" w:color="auto"/>
                    <w:bottom w:val="none" w:sz="0" w:space="0" w:color="auto"/>
                    <w:right w:val="none" w:sz="0" w:space="0" w:color="auto"/>
                  </w:divBdr>
                  <w:divsChild>
                    <w:div w:id="1474787596">
                      <w:marLeft w:val="0"/>
                      <w:marRight w:val="0"/>
                      <w:marTop w:val="0"/>
                      <w:marBottom w:val="0"/>
                      <w:divBdr>
                        <w:top w:val="none" w:sz="0" w:space="0" w:color="auto"/>
                        <w:left w:val="none" w:sz="0" w:space="0" w:color="auto"/>
                        <w:bottom w:val="none" w:sz="0" w:space="0" w:color="auto"/>
                        <w:right w:val="none" w:sz="0" w:space="0" w:color="auto"/>
                      </w:divBdr>
                      <w:divsChild>
                        <w:div w:id="1185170315">
                          <w:marLeft w:val="0"/>
                          <w:marRight w:val="0"/>
                          <w:marTop w:val="0"/>
                          <w:marBottom w:val="0"/>
                          <w:divBdr>
                            <w:top w:val="none" w:sz="0" w:space="0" w:color="auto"/>
                            <w:left w:val="none" w:sz="0" w:space="0" w:color="auto"/>
                            <w:bottom w:val="none" w:sz="0" w:space="0" w:color="auto"/>
                            <w:right w:val="none" w:sz="0" w:space="0" w:color="auto"/>
                          </w:divBdr>
                          <w:divsChild>
                            <w:div w:id="460617985">
                              <w:marLeft w:val="0"/>
                              <w:marRight w:val="0"/>
                              <w:marTop w:val="0"/>
                              <w:marBottom w:val="0"/>
                              <w:divBdr>
                                <w:top w:val="none" w:sz="0" w:space="0" w:color="auto"/>
                                <w:left w:val="none" w:sz="0" w:space="0" w:color="auto"/>
                                <w:bottom w:val="none" w:sz="0" w:space="0" w:color="auto"/>
                                <w:right w:val="none" w:sz="0" w:space="0" w:color="auto"/>
                              </w:divBdr>
                              <w:divsChild>
                                <w:div w:id="1047997670">
                                  <w:marLeft w:val="0"/>
                                  <w:marRight w:val="0"/>
                                  <w:marTop w:val="0"/>
                                  <w:marBottom w:val="0"/>
                                  <w:divBdr>
                                    <w:top w:val="none" w:sz="0" w:space="0" w:color="auto"/>
                                    <w:left w:val="none" w:sz="0" w:space="0" w:color="auto"/>
                                    <w:bottom w:val="none" w:sz="0" w:space="0" w:color="auto"/>
                                    <w:right w:val="none" w:sz="0" w:space="0" w:color="auto"/>
                                  </w:divBdr>
                                  <w:divsChild>
                                    <w:div w:id="1938714917">
                                      <w:marLeft w:val="0"/>
                                      <w:marRight w:val="0"/>
                                      <w:marTop w:val="0"/>
                                      <w:marBottom w:val="0"/>
                                      <w:divBdr>
                                        <w:top w:val="none" w:sz="0" w:space="0" w:color="auto"/>
                                        <w:left w:val="none" w:sz="0" w:space="0" w:color="auto"/>
                                        <w:bottom w:val="none" w:sz="0" w:space="0" w:color="auto"/>
                                        <w:right w:val="none" w:sz="0" w:space="0" w:color="auto"/>
                                      </w:divBdr>
                                      <w:divsChild>
                                        <w:div w:id="1456366405">
                                          <w:marLeft w:val="0"/>
                                          <w:marRight w:val="0"/>
                                          <w:marTop w:val="0"/>
                                          <w:marBottom w:val="0"/>
                                          <w:divBdr>
                                            <w:top w:val="none" w:sz="0" w:space="0" w:color="auto"/>
                                            <w:left w:val="none" w:sz="0" w:space="0" w:color="auto"/>
                                            <w:bottom w:val="none" w:sz="0" w:space="0" w:color="auto"/>
                                            <w:right w:val="none" w:sz="0" w:space="0" w:color="auto"/>
                                          </w:divBdr>
                                          <w:divsChild>
                                            <w:div w:id="1681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979077">
          <w:marLeft w:val="0"/>
          <w:marRight w:val="0"/>
          <w:marTop w:val="0"/>
          <w:marBottom w:val="0"/>
          <w:divBdr>
            <w:top w:val="none" w:sz="0" w:space="0" w:color="auto"/>
            <w:left w:val="none" w:sz="0" w:space="0" w:color="auto"/>
            <w:bottom w:val="none" w:sz="0" w:space="0" w:color="auto"/>
            <w:right w:val="none" w:sz="0" w:space="0" w:color="auto"/>
          </w:divBdr>
          <w:divsChild>
            <w:div w:id="896472712">
              <w:marLeft w:val="0"/>
              <w:marRight w:val="0"/>
              <w:marTop w:val="0"/>
              <w:marBottom w:val="0"/>
              <w:divBdr>
                <w:top w:val="none" w:sz="0" w:space="0" w:color="auto"/>
                <w:left w:val="none" w:sz="0" w:space="0" w:color="auto"/>
                <w:bottom w:val="none" w:sz="0" w:space="0" w:color="auto"/>
                <w:right w:val="none" w:sz="0" w:space="0" w:color="auto"/>
              </w:divBdr>
              <w:divsChild>
                <w:div w:id="1216966535">
                  <w:marLeft w:val="0"/>
                  <w:marRight w:val="0"/>
                  <w:marTop w:val="0"/>
                  <w:marBottom w:val="0"/>
                  <w:divBdr>
                    <w:top w:val="none" w:sz="0" w:space="0" w:color="auto"/>
                    <w:left w:val="none" w:sz="0" w:space="0" w:color="auto"/>
                    <w:bottom w:val="none" w:sz="0" w:space="0" w:color="auto"/>
                    <w:right w:val="none" w:sz="0" w:space="0" w:color="auto"/>
                  </w:divBdr>
                  <w:divsChild>
                    <w:div w:id="642854890">
                      <w:marLeft w:val="0"/>
                      <w:marRight w:val="0"/>
                      <w:marTop w:val="0"/>
                      <w:marBottom w:val="0"/>
                      <w:divBdr>
                        <w:top w:val="none" w:sz="0" w:space="0" w:color="auto"/>
                        <w:left w:val="none" w:sz="0" w:space="0" w:color="auto"/>
                        <w:bottom w:val="none" w:sz="0" w:space="0" w:color="auto"/>
                        <w:right w:val="none" w:sz="0" w:space="0" w:color="auto"/>
                      </w:divBdr>
                      <w:divsChild>
                        <w:div w:id="7869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47184">
      <w:bodyDiv w:val="1"/>
      <w:marLeft w:val="0"/>
      <w:marRight w:val="0"/>
      <w:marTop w:val="0"/>
      <w:marBottom w:val="0"/>
      <w:divBdr>
        <w:top w:val="none" w:sz="0" w:space="0" w:color="auto"/>
        <w:left w:val="none" w:sz="0" w:space="0" w:color="auto"/>
        <w:bottom w:val="none" w:sz="0" w:space="0" w:color="auto"/>
        <w:right w:val="none" w:sz="0" w:space="0" w:color="auto"/>
      </w:divBdr>
      <w:divsChild>
        <w:div w:id="341399537">
          <w:marLeft w:val="0"/>
          <w:marRight w:val="0"/>
          <w:marTop w:val="0"/>
          <w:marBottom w:val="0"/>
          <w:divBdr>
            <w:top w:val="none" w:sz="0" w:space="0" w:color="auto"/>
            <w:left w:val="none" w:sz="0" w:space="0" w:color="auto"/>
            <w:bottom w:val="none" w:sz="0" w:space="0" w:color="auto"/>
            <w:right w:val="none" w:sz="0" w:space="0" w:color="auto"/>
          </w:divBdr>
          <w:divsChild>
            <w:div w:id="1771660953">
              <w:marLeft w:val="0"/>
              <w:marRight w:val="0"/>
              <w:marTop w:val="0"/>
              <w:marBottom w:val="0"/>
              <w:divBdr>
                <w:top w:val="none" w:sz="0" w:space="0" w:color="auto"/>
                <w:left w:val="none" w:sz="0" w:space="0" w:color="auto"/>
                <w:bottom w:val="none" w:sz="0" w:space="0" w:color="auto"/>
                <w:right w:val="none" w:sz="0" w:space="0" w:color="auto"/>
              </w:divBdr>
              <w:divsChild>
                <w:div w:id="578636314">
                  <w:marLeft w:val="0"/>
                  <w:marRight w:val="0"/>
                  <w:marTop w:val="0"/>
                  <w:marBottom w:val="0"/>
                  <w:divBdr>
                    <w:top w:val="none" w:sz="0" w:space="0" w:color="auto"/>
                    <w:left w:val="none" w:sz="0" w:space="0" w:color="auto"/>
                    <w:bottom w:val="none" w:sz="0" w:space="0" w:color="auto"/>
                    <w:right w:val="none" w:sz="0" w:space="0" w:color="auto"/>
                  </w:divBdr>
                  <w:divsChild>
                    <w:div w:id="1025401804">
                      <w:marLeft w:val="0"/>
                      <w:marRight w:val="0"/>
                      <w:marTop w:val="0"/>
                      <w:marBottom w:val="0"/>
                      <w:divBdr>
                        <w:top w:val="none" w:sz="0" w:space="0" w:color="auto"/>
                        <w:left w:val="none" w:sz="0" w:space="0" w:color="auto"/>
                        <w:bottom w:val="none" w:sz="0" w:space="0" w:color="auto"/>
                        <w:right w:val="none" w:sz="0" w:space="0" w:color="auto"/>
                      </w:divBdr>
                      <w:divsChild>
                        <w:div w:id="1759328909">
                          <w:marLeft w:val="0"/>
                          <w:marRight w:val="0"/>
                          <w:marTop w:val="0"/>
                          <w:marBottom w:val="0"/>
                          <w:divBdr>
                            <w:top w:val="none" w:sz="0" w:space="0" w:color="auto"/>
                            <w:left w:val="none" w:sz="0" w:space="0" w:color="auto"/>
                            <w:bottom w:val="none" w:sz="0" w:space="0" w:color="auto"/>
                            <w:right w:val="none" w:sz="0" w:space="0" w:color="auto"/>
                          </w:divBdr>
                          <w:divsChild>
                            <w:div w:id="1816530747">
                              <w:marLeft w:val="0"/>
                              <w:marRight w:val="0"/>
                              <w:marTop w:val="0"/>
                              <w:marBottom w:val="0"/>
                              <w:divBdr>
                                <w:top w:val="none" w:sz="0" w:space="0" w:color="auto"/>
                                <w:left w:val="none" w:sz="0" w:space="0" w:color="auto"/>
                                <w:bottom w:val="none" w:sz="0" w:space="0" w:color="auto"/>
                                <w:right w:val="none" w:sz="0" w:space="0" w:color="auto"/>
                              </w:divBdr>
                              <w:divsChild>
                                <w:div w:id="47145226">
                                  <w:marLeft w:val="0"/>
                                  <w:marRight w:val="0"/>
                                  <w:marTop w:val="0"/>
                                  <w:marBottom w:val="0"/>
                                  <w:divBdr>
                                    <w:top w:val="none" w:sz="0" w:space="0" w:color="auto"/>
                                    <w:left w:val="none" w:sz="0" w:space="0" w:color="auto"/>
                                    <w:bottom w:val="none" w:sz="0" w:space="0" w:color="auto"/>
                                    <w:right w:val="none" w:sz="0" w:space="0" w:color="auto"/>
                                  </w:divBdr>
                                  <w:divsChild>
                                    <w:div w:id="1186481414">
                                      <w:marLeft w:val="0"/>
                                      <w:marRight w:val="0"/>
                                      <w:marTop w:val="0"/>
                                      <w:marBottom w:val="0"/>
                                      <w:divBdr>
                                        <w:top w:val="none" w:sz="0" w:space="0" w:color="auto"/>
                                        <w:left w:val="none" w:sz="0" w:space="0" w:color="auto"/>
                                        <w:bottom w:val="none" w:sz="0" w:space="0" w:color="auto"/>
                                        <w:right w:val="none" w:sz="0" w:space="0" w:color="auto"/>
                                      </w:divBdr>
                                      <w:divsChild>
                                        <w:div w:id="1468355431">
                                          <w:marLeft w:val="0"/>
                                          <w:marRight w:val="0"/>
                                          <w:marTop w:val="0"/>
                                          <w:marBottom w:val="0"/>
                                          <w:divBdr>
                                            <w:top w:val="none" w:sz="0" w:space="0" w:color="auto"/>
                                            <w:left w:val="none" w:sz="0" w:space="0" w:color="auto"/>
                                            <w:bottom w:val="none" w:sz="0" w:space="0" w:color="auto"/>
                                            <w:right w:val="none" w:sz="0" w:space="0" w:color="auto"/>
                                          </w:divBdr>
                                          <w:divsChild>
                                            <w:div w:id="1336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332699">
          <w:marLeft w:val="0"/>
          <w:marRight w:val="0"/>
          <w:marTop w:val="0"/>
          <w:marBottom w:val="0"/>
          <w:divBdr>
            <w:top w:val="none" w:sz="0" w:space="0" w:color="auto"/>
            <w:left w:val="none" w:sz="0" w:space="0" w:color="auto"/>
            <w:bottom w:val="none" w:sz="0" w:space="0" w:color="auto"/>
            <w:right w:val="none" w:sz="0" w:space="0" w:color="auto"/>
          </w:divBdr>
          <w:divsChild>
            <w:div w:id="82458077">
              <w:marLeft w:val="0"/>
              <w:marRight w:val="0"/>
              <w:marTop w:val="0"/>
              <w:marBottom w:val="0"/>
              <w:divBdr>
                <w:top w:val="none" w:sz="0" w:space="0" w:color="auto"/>
                <w:left w:val="none" w:sz="0" w:space="0" w:color="auto"/>
                <w:bottom w:val="none" w:sz="0" w:space="0" w:color="auto"/>
                <w:right w:val="none" w:sz="0" w:space="0" w:color="auto"/>
              </w:divBdr>
              <w:divsChild>
                <w:div w:id="1886867408">
                  <w:marLeft w:val="0"/>
                  <w:marRight w:val="0"/>
                  <w:marTop w:val="0"/>
                  <w:marBottom w:val="0"/>
                  <w:divBdr>
                    <w:top w:val="none" w:sz="0" w:space="0" w:color="auto"/>
                    <w:left w:val="none" w:sz="0" w:space="0" w:color="auto"/>
                    <w:bottom w:val="none" w:sz="0" w:space="0" w:color="auto"/>
                    <w:right w:val="none" w:sz="0" w:space="0" w:color="auto"/>
                  </w:divBdr>
                  <w:divsChild>
                    <w:div w:id="1249315647">
                      <w:marLeft w:val="0"/>
                      <w:marRight w:val="0"/>
                      <w:marTop w:val="0"/>
                      <w:marBottom w:val="0"/>
                      <w:divBdr>
                        <w:top w:val="none" w:sz="0" w:space="0" w:color="auto"/>
                        <w:left w:val="none" w:sz="0" w:space="0" w:color="auto"/>
                        <w:bottom w:val="none" w:sz="0" w:space="0" w:color="auto"/>
                        <w:right w:val="none" w:sz="0" w:space="0" w:color="auto"/>
                      </w:divBdr>
                      <w:divsChild>
                        <w:div w:id="15732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901886">
      <w:bodyDiv w:val="1"/>
      <w:marLeft w:val="0"/>
      <w:marRight w:val="0"/>
      <w:marTop w:val="0"/>
      <w:marBottom w:val="0"/>
      <w:divBdr>
        <w:top w:val="none" w:sz="0" w:space="0" w:color="auto"/>
        <w:left w:val="none" w:sz="0" w:space="0" w:color="auto"/>
        <w:bottom w:val="none" w:sz="0" w:space="0" w:color="auto"/>
        <w:right w:val="none" w:sz="0" w:space="0" w:color="auto"/>
      </w:divBdr>
      <w:divsChild>
        <w:div w:id="885529824">
          <w:marLeft w:val="0"/>
          <w:marRight w:val="0"/>
          <w:marTop w:val="0"/>
          <w:marBottom w:val="0"/>
          <w:divBdr>
            <w:top w:val="none" w:sz="0" w:space="0" w:color="auto"/>
            <w:left w:val="none" w:sz="0" w:space="0" w:color="auto"/>
            <w:bottom w:val="none" w:sz="0" w:space="0" w:color="auto"/>
            <w:right w:val="none" w:sz="0" w:space="0" w:color="auto"/>
          </w:divBdr>
          <w:divsChild>
            <w:div w:id="1231842263">
              <w:marLeft w:val="0"/>
              <w:marRight w:val="0"/>
              <w:marTop w:val="0"/>
              <w:marBottom w:val="0"/>
              <w:divBdr>
                <w:top w:val="none" w:sz="0" w:space="0" w:color="auto"/>
                <w:left w:val="none" w:sz="0" w:space="0" w:color="auto"/>
                <w:bottom w:val="none" w:sz="0" w:space="0" w:color="auto"/>
                <w:right w:val="none" w:sz="0" w:space="0" w:color="auto"/>
              </w:divBdr>
              <w:divsChild>
                <w:div w:id="824205587">
                  <w:marLeft w:val="0"/>
                  <w:marRight w:val="0"/>
                  <w:marTop w:val="0"/>
                  <w:marBottom w:val="0"/>
                  <w:divBdr>
                    <w:top w:val="none" w:sz="0" w:space="0" w:color="auto"/>
                    <w:left w:val="none" w:sz="0" w:space="0" w:color="auto"/>
                    <w:bottom w:val="none" w:sz="0" w:space="0" w:color="auto"/>
                    <w:right w:val="none" w:sz="0" w:space="0" w:color="auto"/>
                  </w:divBdr>
                  <w:divsChild>
                    <w:div w:id="1777021269">
                      <w:marLeft w:val="0"/>
                      <w:marRight w:val="0"/>
                      <w:marTop w:val="0"/>
                      <w:marBottom w:val="0"/>
                      <w:divBdr>
                        <w:top w:val="none" w:sz="0" w:space="0" w:color="auto"/>
                        <w:left w:val="none" w:sz="0" w:space="0" w:color="auto"/>
                        <w:bottom w:val="none" w:sz="0" w:space="0" w:color="auto"/>
                        <w:right w:val="none" w:sz="0" w:space="0" w:color="auto"/>
                      </w:divBdr>
                      <w:divsChild>
                        <w:div w:id="1088190295">
                          <w:marLeft w:val="0"/>
                          <w:marRight w:val="0"/>
                          <w:marTop w:val="0"/>
                          <w:marBottom w:val="0"/>
                          <w:divBdr>
                            <w:top w:val="none" w:sz="0" w:space="0" w:color="auto"/>
                            <w:left w:val="none" w:sz="0" w:space="0" w:color="auto"/>
                            <w:bottom w:val="none" w:sz="0" w:space="0" w:color="auto"/>
                            <w:right w:val="none" w:sz="0" w:space="0" w:color="auto"/>
                          </w:divBdr>
                          <w:divsChild>
                            <w:div w:id="1110050504">
                              <w:marLeft w:val="0"/>
                              <w:marRight w:val="0"/>
                              <w:marTop w:val="0"/>
                              <w:marBottom w:val="0"/>
                              <w:divBdr>
                                <w:top w:val="none" w:sz="0" w:space="0" w:color="auto"/>
                                <w:left w:val="none" w:sz="0" w:space="0" w:color="auto"/>
                                <w:bottom w:val="none" w:sz="0" w:space="0" w:color="auto"/>
                                <w:right w:val="none" w:sz="0" w:space="0" w:color="auto"/>
                              </w:divBdr>
                              <w:divsChild>
                                <w:div w:id="2134592983">
                                  <w:marLeft w:val="0"/>
                                  <w:marRight w:val="0"/>
                                  <w:marTop w:val="0"/>
                                  <w:marBottom w:val="0"/>
                                  <w:divBdr>
                                    <w:top w:val="none" w:sz="0" w:space="0" w:color="auto"/>
                                    <w:left w:val="none" w:sz="0" w:space="0" w:color="auto"/>
                                    <w:bottom w:val="none" w:sz="0" w:space="0" w:color="auto"/>
                                    <w:right w:val="none" w:sz="0" w:space="0" w:color="auto"/>
                                  </w:divBdr>
                                  <w:divsChild>
                                    <w:div w:id="1704282781">
                                      <w:marLeft w:val="0"/>
                                      <w:marRight w:val="0"/>
                                      <w:marTop w:val="0"/>
                                      <w:marBottom w:val="0"/>
                                      <w:divBdr>
                                        <w:top w:val="none" w:sz="0" w:space="0" w:color="auto"/>
                                        <w:left w:val="none" w:sz="0" w:space="0" w:color="auto"/>
                                        <w:bottom w:val="none" w:sz="0" w:space="0" w:color="auto"/>
                                        <w:right w:val="none" w:sz="0" w:space="0" w:color="auto"/>
                                      </w:divBdr>
                                      <w:divsChild>
                                        <w:div w:id="2048794325">
                                          <w:marLeft w:val="0"/>
                                          <w:marRight w:val="0"/>
                                          <w:marTop w:val="0"/>
                                          <w:marBottom w:val="0"/>
                                          <w:divBdr>
                                            <w:top w:val="none" w:sz="0" w:space="0" w:color="auto"/>
                                            <w:left w:val="none" w:sz="0" w:space="0" w:color="auto"/>
                                            <w:bottom w:val="none" w:sz="0" w:space="0" w:color="auto"/>
                                            <w:right w:val="none" w:sz="0" w:space="0" w:color="auto"/>
                                          </w:divBdr>
                                          <w:divsChild>
                                            <w:div w:id="6304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575107">
          <w:marLeft w:val="0"/>
          <w:marRight w:val="0"/>
          <w:marTop w:val="0"/>
          <w:marBottom w:val="0"/>
          <w:divBdr>
            <w:top w:val="none" w:sz="0" w:space="0" w:color="auto"/>
            <w:left w:val="none" w:sz="0" w:space="0" w:color="auto"/>
            <w:bottom w:val="none" w:sz="0" w:space="0" w:color="auto"/>
            <w:right w:val="none" w:sz="0" w:space="0" w:color="auto"/>
          </w:divBdr>
          <w:divsChild>
            <w:div w:id="1298997295">
              <w:marLeft w:val="0"/>
              <w:marRight w:val="0"/>
              <w:marTop w:val="0"/>
              <w:marBottom w:val="0"/>
              <w:divBdr>
                <w:top w:val="none" w:sz="0" w:space="0" w:color="auto"/>
                <w:left w:val="none" w:sz="0" w:space="0" w:color="auto"/>
                <w:bottom w:val="none" w:sz="0" w:space="0" w:color="auto"/>
                <w:right w:val="none" w:sz="0" w:space="0" w:color="auto"/>
              </w:divBdr>
              <w:divsChild>
                <w:div w:id="908811703">
                  <w:marLeft w:val="0"/>
                  <w:marRight w:val="0"/>
                  <w:marTop w:val="0"/>
                  <w:marBottom w:val="0"/>
                  <w:divBdr>
                    <w:top w:val="none" w:sz="0" w:space="0" w:color="auto"/>
                    <w:left w:val="none" w:sz="0" w:space="0" w:color="auto"/>
                    <w:bottom w:val="none" w:sz="0" w:space="0" w:color="auto"/>
                    <w:right w:val="none" w:sz="0" w:space="0" w:color="auto"/>
                  </w:divBdr>
                  <w:divsChild>
                    <w:div w:id="529073430">
                      <w:marLeft w:val="0"/>
                      <w:marRight w:val="0"/>
                      <w:marTop w:val="0"/>
                      <w:marBottom w:val="0"/>
                      <w:divBdr>
                        <w:top w:val="none" w:sz="0" w:space="0" w:color="auto"/>
                        <w:left w:val="none" w:sz="0" w:space="0" w:color="auto"/>
                        <w:bottom w:val="none" w:sz="0" w:space="0" w:color="auto"/>
                        <w:right w:val="none" w:sz="0" w:space="0" w:color="auto"/>
                      </w:divBdr>
                      <w:divsChild>
                        <w:div w:id="1610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0480">
      <w:bodyDiv w:val="1"/>
      <w:marLeft w:val="0"/>
      <w:marRight w:val="0"/>
      <w:marTop w:val="0"/>
      <w:marBottom w:val="0"/>
      <w:divBdr>
        <w:top w:val="none" w:sz="0" w:space="0" w:color="auto"/>
        <w:left w:val="none" w:sz="0" w:space="0" w:color="auto"/>
        <w:bottom w:val="none" w:sz="0" w:space="0" w:color="auto"/>
        <w:right w:val="none" w:sz="0" w:space="0" w:color="auto"/>
      </w:divBdr>
      <w:divsChild>
        <w:div w:id="159008011">
          <w:marLeft w:val="0"/>
          <w:marRight w:val="0"/>
          <w:marTop w:val="0"/>
          <w:marBottom w:val="0"/>
          <w:divBdr>
            <w:top w:val="none" w:sz="0" w:space="0" w:color="auto"/>
            <w:left w:val="none" w:sz="0" w:space="0" w:color="auto"/>
            <w:bottom w:val="none" w:sz="0" w:space="0" w:color="auto"/>
            <w:right w:val="none" w:sz="0" w:space="0" w:color="auto"/>
          </w:divBdr>
          <w:divsChild>
            <w:div w:id="1869177393">
              <w:marLeft w:val="0"/>
              <w:marRight w:val="0"/>
              <w:marTop w:val="0"/>
              <w:marBottom w:val="0"/>
              <w:divBdr>
                <w:top w:val="none" w:sz="0" w:space="0" w:color="auto"/>
                <w:left w:val="none" w:sz="0" w:space="0" w:color="auto"/>
                <w:bottom w:val="none" w:sz="0" w:space="0" w:color="auto"/>
                <w:right w:val="none" w:sz="0" w:space="0" w:color="auto"/>
              </w:divBdr>
              <w:divsChild>
                <w:div w:id="1304311328">
                  <w:marLeft w:val="0"/>
                  <w:marRight w:val="0"/>
                  <w:marTop w:val="0"/>
                  <w:marBottom w:val="0"/>
                  <w:divBdr>
                    <w:top w:val="none" w:sz="0" w:space="0" w:color="auto"/>
                    <w:left w:val="none" w:sz="0" w:space="0" w:color="auto"/>
                    <w:bottom w:val="none" w:sz="0" w:space="0" w:color="auto"/>
                    <w:right w:val="none" w:sz="0" w:space="0" w:color="auto"/>
                  </w:divBdr>
                  <w:divsChild>
                    <w:div w:id="979455474">
                      <w:marLeft w:val="0"/>
                      <w:marRight w:val="0"/>
                      <w:marTop w:val="0"/>
                      <w:marBottom w:val="0"/>
                      <w:divBdr>
                        <w:top w:val="none" w:sz="0" w:space="0" w:color="auto"/>
                        <w:left w:val="none" w:sz="0" w:space="0" w:color="auto"/>
                        <w:bottom w:val="none" w:sz="0" w:space="0" w:color="auto"/>
                        <w:right w:val="none" w:sz="0" w:space="0" w:color="auto"/>
                      </w:divBdr>
                      <w:divsChild>
                        <w:div w:id="462966511">
                          <w:marLeft w:val="0"/>
                          <w:marRight w:val="0"/>
                          <w:marTop w:val="0"/>
                          <w:marBottom w:val="0"/>
                          <w:divBdr>
                            <w:top w:val="none" w:sz="0" w:space="0" w:color="auto"/>
                            <w:left w:val="none" w:sz="0" w:space="0" w:color="auto"/>
                            <w:bottom w:val="none" w:sz="0" w:space="0" w:color="auto"/>
                            <w:right w:val="none" w:sz="0" w:space="0" w:color="auto"/>
                          </w:divBdr>
                          <w:divsChild>
                            <w:div w:id="647976356">
                              <w:marLeft w:val="0"/>
                              <w:marRight w:val="0"/>
                              <w:marTop w:val="0"/>
                              <w:marBottom w:val="0"/>
                              <w:divBdr>
                                <w:top w:val="none" w:sz="0" w:space="0" w:color="auto"/>
                                <w:left w:val="none" w:sz="0" w:space="0" w:color="auto"/>
                                <w:bottom w:val="none" w:sz="0" w:space="0" w:color="auto"/>
                                <w:right w:val="none" w:sz="0" w:space="0" w:color="auto"/>
                              </w:divBdr>
                              <w:divsChild>
                                <w:div w:id="214124837">
                                  <w:marLeft w:val="0"/>
                                  <w:marRight w:val="0"/>
                                  <w:marTop w:val="0"/>
                                  <w:marBottom w:val="0"/>
                                  <w:divBdr>
                                    <w:top w:val="none" w:sz="0" w:space="0" w:color="auto"/>
                                    <w:left w:val="none" w:sz="0" w:space="0" w:color="auto"/>
                                    <w:bottom w:val="none" w:sz="0" w:space="0" w:color="auto"/>
                                    <w:right w:val="none" w:sz="0" w:space="0" w:color="auto"/>
                                  </w:divBdr>
                                  <w:divsChild>
                                    <w:div w:id="48114548">
                                      <w:marLeft w:val="0"/>
                                      <w:marRight w:val="0"/>
                                      <w:marTop w:val="0"/>
                                      <w:marBottom w:val="0"/>
                                      <w:divBdr>
                                        <w:top w:val="none" w:sz="0" w:space="0" w:color="auto"/>
                                        <w:left w:val="none" w:sz="0" w:space="0" w:color="auto"/>
                                        <w:bottom w:val="none" w:sz="0" w:space="0" w:color="auto"/>
                                        <w:right w:val="none" w:sz="0" w:space="0" w:color="auto"/>
                                      </w:divBdr>
                                      <w:divsChild>
                                        <w:div w:id="165366659">
                                          <w:marLeft w:val="0"/>
                                          <w:marRight w:val="0"/>
                                          <w:marTop w:val="0"/>
                                          <w:marBottom w:val="0"/>
                                          <w:divBdr>
                                            <w:top w:val="none" w:sz="0" w:space="0" w:color="auto"/>
                                            <w:left w:val="none" w:sz="0" w:space="0" w:color="auto"/>
                                            <w:bottom w:val="none" w:sz="0" w:space="0" w:color="auto"/>
                                            <w:right w:val="none" w:sz="0" w:space="0" w:color="auto"/>
                                          </w:divBdr>
                                          <w:divsChild>
                                            <w:div w:id="1258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480461">
          <w:marLeft w:val="0"/>
          <w:marRight w:val="0"/>
          <w:marTop w:val="0"/>
          <w:marBottom w:val="0"/>
          <w:divBdr>
            <w:top w:val="none" w:sz="0" w:space="0" w:color="auto"/>
            <w:left w:val="none" w:sz="0" w:space="0" w:color="auto"/>
            <w:bottom w:val="none" w:sz="0" w:space="0" w:color="auto"/>
            <w:right w:val="none" w:sz="0" w:space="0" w:color="auto"/>
          </w:divBdr>
          <w:divsChild>
            <w:div w:id="1716855048">
              <w:marLeft w:val="0"/>
              <w:marRight w:val="0"/>
              <w:marTop w:val="0"/>
              <w:marBottom w:val="0"/>
              <w:divBdr>
                <w:top w:val="none" w:sz="0" w:space="0" w:color="auto"/>
                <w:left w:val="none" w:sz="0" w:space="0" w:color="auto"/>
                <w:bottom w:val="none" w:sz="0" w:space="0" w:color="auto"/>
                <w:right w:val="none" w:sz="0" w:space="0" w:color="auto"/>
              </w:divBdr>
              <w:divsChild>
                <w:div w:id="189494710">
                  <w:marLeft w:val="0"/>
                  <w:marRight w:val="0"/>
                  <w:marTop w:val="0"/>
                  <w:marBottom w:val="0"/>
                  <w:divBdr>
                    <w:top w:val="none" w:sz="0" w:space="0" w:color="auto"/>
                    <w:left w:val="none" w:sz="0" w:space="0" w:color="auto"/>
                    <w:bottom w:val="none" w:sz="0" w:space="0" w:color="auto"/>
                    <w:right w:val="none" w:sz="0" w:space="0" w:color="auto"/>
                  </w:divBdr>
                  <w:divsChild>
                    <w:div w:id="1851917116">
                      <w:marLeft w:val="0"/>
                      <w:marRight w:val="0"/>
                      <w:marTop w:val="0"/>
                      <w:marBottom w:val="0"/>
                      <w:divBdr>
                        <w:top w:val="none" w:sz="0" w:space="0" w:color="auto"/>
                        <w:left w:val="none" w:sz="0" w:space="0" w:color="auto"/>
                        <w:bottom w:val="none" w:sz="0" w:space="0" w:color="auto"/>
                        <w:right w:val="none" w:sz="0" w:space="0" w:color="auto"/>
                      </w:divBdr>
                      <w:divsChild>
                        <w:div w:id="11080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3244">
      <w:bodyDiv w:val="1"/>
      <w:marLeft w:val="0"/>
      <w:marRight w:val="0"/>
      <w:marTop w:val="0"/>
      <w:marBottom w:val="0"/>
      <w:divBdr>
        <w:top w:val="none" w:sz="0" w:space="0" w:color="auto"/>
        <w:left w:val="none" w:sz="0" w:space="0" w:color="auto"/>
        <w:bottom w:val="none" w:sz="0" w:space="0" w:color="auto"/>
        <w:right w:val="none" w:sz="0" w:space="0" w:color="auto"/>
      </w:divBdr>
    </w:div>
    <w:div w:id="1230073157">
      <w:bodyDiv w:val="1"/>
      <w:marLeft w:val="0"/>
      <w:marRight w:val="0"/>
      <w:marTop w:val="0"/>
      <w:marBottom w:val="0"/>
      <w:divBdr>
        <w:top w:val="none" w:sz="0" w:space="0" w:color="auto"/>
        <w:left w:val="none" w:sz="0" w:space="0" w:color="auto"/>
        <w:bottom w:val="none" w:sz="0" w:space="0" w:color="auto"/>
        <w:right w:val="none" w:sz="0" w:space="0" w:color="auto"/>
      </w:divBdr>
      <w:divsChild>
        <w:div w:id="1859155785">
          <w:marLeft w:val="0"/>
          <w:marRight w:val="0"/>
          <w:marTop w:val="0"/>
          <w:marBottom w:val="0"/>
          <w:divBdr>
            <w:top w:val="none" w:sz="0" w:space="0" w:color="auto"/>
            <w:left w:val="none" w:sz="0" w:space="0" w:color="auto"/>
            <w:bottom w:val="none" w:sz="0" w:space="0" w:color="auto"/>
            <w:right w:val="none" w:sz="0" w:space="0" w:color="auto"/>
          </w:divBdr>
          <w:divsChild>
            <w:div w:id="1438982770">
              <w:marLeft w:val="0"/>
              <w:marRight w:val="0"/>
              <w:marTop w:val="0"/>
              <w:marBottom w:val="0"/>
              <w:divBdr>
                <w:top w:val="none" w:sz="0" w:space="0" w:color="auto"/>
                <w:left w:val="none" w:sz="0" w:space="0" w:color="auto"/>
                <w:bottom w:val="none" w:sz="0" w:space="0" w:color="auto"/>
                <w:right w:val="none" w:sz="0" w:space="0" w:color="auto"/>
              </w:divBdr>
              <w:divsChild>
                <w:div w:id="20979826">
                  <w:marLeft w:val="0"/>
                  <w:marRight w:val="0"/>
                  <w:marTop w:val="0"/>
                  <w:marBottom w:val="0"/>
                  <w:divBdr>
                    <w:top w:val="none" w:sz="0" w:space="0" w:color="auto"/>
                    <w:left w:val="none" w:sz="0" w:space="0" w:color="auto"/>
                    <w:bottom w:val="none" w:sz="0" w:space="0" w:color="auto"/>
                    <w:right w:val="none" w:sz="0" w:space="0" w:color="auto"/>
                  </w:divBdr>
                  <w:divsChild>
                    <w:div w:id="2106538435">
                      <w:marLeft w:val="0"/>
                      <w:marRight w:val="0"/>
                      <w:marTop w:val="0"/>
                      <w:marBottom w:val="0"/>
                      <w:divBdr>
                        <w:top w:val="none" w:sz="0" w:space="0" w:color="auto"/>
                        <w:left w:val="none" w:sz="0" w:space="0" w:color="auto"/>
                        <w:bottom w:val="none" w:sz="0" w:space="0" w:color="auto"/>
                        <w:right w:val="none" w:sz="0" w:space="0" w:color="auto"/>
                      </w:divBdr>
                      <w:divsChild>
                        <w:div w:id="1241453152">
                          <w:marLeft w:val="0"/>
                          <w:marRight w:val="0"/>
                          <w:marTop w:val="0"/>
                          <w:marBottom w:val="0"/>
                          <w:divBdr>
                            <w:top w:val="none" w:sz="0" w:space="0" w:color="auto"/>
                            <w:left w:val="none" w:sz="0" w:space="0" w:color="auto"/>
                            <w:bottom w:val="none" w:sz="0" w:space="0" w:color="auto"/>
                            <w:right w:val="none" w:sz="0" w:space="0" w:color="auto"/>
                          </w:divBdr>
                          <w:divsChild>
                            <w:div w:id="399329017">
                              <w:marLeft w:val="0"/>
                              <w:marRight w:val="0"/>
                              <w:marTop w:val="0"/>
                              <w:marBottom w:val="0"/>
                              <w:divBdr>
                                <w:top w:val="none" w:sz="0" w:space="0" w:color="auto"/>
                                <w:left w:val="none" w:sz="0" w:space="0" w:color="auto"/>
                                <w:bottom w:val="none" w:sz="0" w:space="0" w:color="auto"/>
                                <w:right w:val="none" w:sz="0" w:space="0" w:color="auto"/>
                              </w:divBdr>
                              <w:divsChild>
                                <w:div w:id="907617410">
                                  <w:marLeft w:val="0"/>
                                  <w:marRight w:val="0"/>
                                  <w:marTop w:val="0"/>
                                  <w:marBottom w:val="0"/>
                                  <w:divBdr>
                                    <w:top w:val="none" w:sz="0" w:space="0" w:color="auto"/>
                                    <w:left w:val="none" w:sz="0" w:space="0" w:color="auto"/>
                                    <w:bottom w:val="none" w:sz="0" w:space="0" w:color="auto"/>
                                    <w:right w:val="none" w:sz="0" w:space="0" w:color="auto"/>
                                  </w:divBdr>
                                  <w:divsChild>
                                    <w:div w:id="1762295138">
                                      <w:marLeft w:val="0"/>
                                      <w:marRight w:val="0"/>
                                      <w:marTop w:val="0"/>
                                      <w:marBottom w:val="0"/>
                                      <w:divBdr>
                                        <w:top w:val="none" w:sz="0" w:space="0" w:color="auto"/>
                                        <w:left w:val="none" w:sz="0" w:space="0" w:color="auto"/>
                                        <w:bottom w:val="none" w:sz="0" w:space="0" w:color="auto"/>
                                        <w:right w:val="none" w:sz="0" w:space="0" w:color="auto"/>
                                      </w:divBdr>
                                      <w:divsChild>
                                        <w:div w:id="1892382914">
                                          <w:marLeft w:val="0"/>
                                          <w:marRight w:val="0"/>
                                          <w:marTop w:val="0"/>
                                          <w:marBottom w:val="0"/>
                                          <w:divBdr>
                                            <w:top w:val="none" w:sz="0" w:space="0" w:color="auto"/>
                                            <w:left w:val="none" w:sz="0" w:space="0" w:color="auto"/>
                                            <w:bottom w:val="none" w:sz="0" w:space="0" w:color="auto"/>
                                            <w:right w:val="none" w:sz="0" w:space="0" w:color="auto"/>
                                          </w:divBdr>
                                          <w:divsChild>
                                            <w:div w:id="11438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487216">
          <w:marLeft w:val="0"/>
          <w:marRight w:val="0"/>
          <w:marTop w:val="0"/>
          <w:marBottom w:val="0"/>
          <w:divBdr>
            <w:top w:val="none" w:sz="0" w:space="0" w:color="auto"/>
            <w:left w:val="none" w:sz="0" w:space="0" w:color="auto"/>
            <w:bottom w:val="none" w:sz="0" w:space="0" w:color="auto"/>
            <w:right w:val="none" w:sz="0" w:space="0" w:color="auto"/>
          </w:divBdr>
          <w:divsChild>
            <w:div w:id="2015715994">
              <w:marLeft w:val="0"/>
              <w:marRight w:val="0"/>
              <w:marTop w:val="0"/>
              <w:marBottom w:val="0"/>
              <w:divBdr>
                <w:top w:val="none" w:sz="0" w:space="0" w:color="auto"/>
                <w:left w:val="none" w:sz="0" w:space="0" w:color="auto"/>
                <w:bottom w:val="none" w:sz="0" w:space="0" w:color="auto"/>
                <w:right w:val="none" w:sz="0" w:space="0" w:color="auto"/>
              </w:divBdr>
              <w:divsChild>
                <w:div w:id="503281172">
                  <w:marLeft w:val="0"/>
                  <w:marRight w:val="0"/>
                  <w:marTop w:val="0"/>
                  <w:marBottom w:val="0"/>
                  <w:divBdr>
                    <w:top w:val="none" w:sz="0" w:space="0" w:color="auto"/>
                    <w:left w:val="none" w:sz="0" w:space="0" w:color="auto"/>
                    <w:bottom w:val="none" w:sz="0" w:space="0" w:color="auto"/>
                    <w:right w:val="none" w:sz="0" w:space="0" w:color="auto"/>
                  </w:divBdr>
                  <w:divsChild>
                    <w:div w:id="260646475">
                      <w:marLeft w:val="0"/>
                      <w:marRight w:val="0"/>
                      <w:marTop w:val="0"/>
                      <w:marBottom w:val="0"/>
                      <w:divBdr>
                        <w:top w:val="none" w:sz="0" w:space="0" w:color="auto"/>
                        <w:left w:val="none" w:sz="0" w:space="0" w:color="auto"/>
                        <w:bottom w:val="none" w:sz="0" w:space="0" w:color="auto"/>
                        <w:right w:val="none" w:sz="0" w:space="0" w:color="auto"/>
                      </w:divBdr>
                      <w:divsChild>
                        <w:div w:id="16144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1161">
      <w:bodyDiv w:val="1"/>
      <w:marLeft w:val="0"/>
      <w:marRight w:val="0"/>
      <w:marTop w:val="0"/>
      <w:marBottom w:val="0"/>
      <w:divBdr>
        <w:top w:val="none" w:sz="0" w:space="0" w:color="auto"/>
        <w:left w:val="none" w:sz="0" w:space="0" w:color="auto"/>
        <w:bottom w:val="none" w:sz="0" w:space="0" w:color="auto"/>
        <w:right w:val="none" w:sz="0" w:space="0" w:color="auto"/>
      </w:divBdr>
      <w:divsChild>
        <w:div w:id="1962375533">
          <w:marLeft w:val="0"/>
          <w:marRight w:val="0"/>
          <w:marTop w:val="0"/>
          <w:marBottom w:val="0"/>
          <w:divBdr>
            <w:top w:val="none" w:sz="0" w:space="0" w:color="auto"/>
            <w:left w:val="none" w:sz="0" w:space="0" w:color="auto"/>
            <w:bottom w:val="none" w:sz="0" w:space="0" w:color="auto"/>
            <w:right w:val="none" w:sz="0" w:space="0" w:color="auto"/>
          </w:divBdr>
          <w:divsChild>
            <w:div w:id="1166634271">
              <w:marLeft w:val="0"/>
              <w:marRight w:val="0"/>
              <w:marTop w:val="0"/>
              <w:marBottom w:val="0"/>
              <w:divBdr>
                <w:top w:val="none" w:sz="0" w:space="0" w:color="auto"/>
                <w:left w:val="none" w:sz="0" w:space="0" w:color="auto"/>
                <w:bottom w:val="none" w:sz="0" w:space="0" w:color="auto"/>
                <w:right w:val="none" w:sz="0" w:space="0" w:color="auto"/>
              </w:divBdr>
              <w:divsChild>
                <w:div w:id="2032140333">
                  <w:marLeft w:val="0"/>
                  <w:marRight w:val="0"/>
                  <w:marTop w:val="0"/>
                  <w:marBottom w:val="0"/>
                  <w:divBdr>
                    <w:top w:val="none" w:sz="0" w:space="0" w:color="auto"/>
                    <w:left w:val="none" w:sz="0" w:space="0" w:color="auto"/>
                    <w:bottom w:val="none" w:sz="0" w:space="0" w:color="auto"/>
                    <w:right w:val="none" w:sz="0" w:space="0" w:color="auto"/>
                  </w:divBdr>
                  <w:divsChild>
                    <w:div w:id="127673530">
                      <w:marLeft w:val="0"/>
                      <w:marRight w:val="0"/>
                      <w:marTop w:val="0"/>
                      <w:marBottom w:val="0"/>
                      <w:divBdr>
                        <w:top w:val="none" w:sz="0" w:space="0" w:color="auto"/>
                        <w:left w:val="none" w:sz="0" w:space="0" w:color="auto"/>
                        <w:bottom w:val="none" w:sz="0" w:space="0" w:color="auto"/>
                        <w:right w:val="none" w:sz="0" w:space="0" w:color="auto"/>
                      </w:divBdr>
                      <w:divsChild>
                        <w:div w:id="188153859">
                          <w:marLeft w:val="0"/>
                          <w:marRight w:val="0"/>
                          <w:marTop w:val="0"/>
                          <w:marBottom w:val="0"/>
                          <w:divBdr>
                            <w:top w:val="none" w:sz="0" w:space="0" w:color="auto"/>
                            <w:left w:val="none" w:sz="0" w:space="0" w:color="auto"/>
                            <w:bottom w:val="none" w:sz="0" w:space="0" w:color="auto"/>
                            <w:right w:val="none" w:sz="0" w:space="0" w:color="auto"/>
                          </w:divBdr>
                          <w:divsChild>
                            <w:div w:id="863905164">
                              <w:marLeft w:val="0"/>
                              <w:marRight w:val="0"/>
                              <w:marTop w:val="0"/>
                              <w:marBottom w:val="0"/>
                              <w:divBdr>
                                <w:top w:val="none" w:sz="0" w:space="0" w:color="auto"/>
                                <w:left w:val="none" w:sz="0" w:space="0" w:color="auto"/>
                                <w:bottom w:val="none" w:sz="0" w:space="0" w:color="auto"/>
                                <w:right w:val="none" w:sz="0" w:space="0" w:color="auto"/>
                              </w:divBdr>
                              <w:divsChild>
                                <w:div w:id="48892286">
                                  <w:marLeft w:val="0"/>
                                  <w:marRight w:val="0"/>
                                  <w:marTop w:val="0"/>
                                  <w:marBottom w:val="0"/>
                                  <w:divBdr>
                                    <w:top w:val="none" w:sz="0" w:space="0" w:color="auto"/>
                                    <w:left w:val="none" w:sz="0" w:space="0" w:color="auto"/>
                                    <w:bottom w:val="none" w:sz="0" w:space="0" w:color="auto"/>
                                    <w:right w:val="none" w:sz="0" w:space="0" w:color="auto"/>
                                  </w:divBdr>
                                  <w:divsChild>
                                    <w:div w:id="375736045">
                                      <w:marLeft w:val="0"/>
                                      <w:marRight w:val="0"/>
                                      <w:marTop w:val="0"/>
                                      <w:marBottom w:val="0"/>
                                      <w:divBdr>
                                        <w:top w:val="none" w:sz="0" w:space="0" w:color="auto"/>
                                        <w:left w:val="none" w:sz="0" w:space="0" w:color="auto"/>
                                        <w:bottom w:val="none" w:sz="0" w:space="0" w:color="auto"/>
                                        <w:right w:val="none" w:sz="0" w:space="0" w:color="auto"/>
                                      </w:divBdr>
                                      <w:divsChild>
                                        <w:div w:id="319700260">
                                          <w:marLeft w:val="0"/>
                                          <w:marRight w:val="0"/>
                                          <w:marTop w:val="0"/>
                                          <w:marBottom w:val="0"/>
                                          <w:divBdr>
                                            <w:top w:val="none" w:sz="0" w:space="0" w:color="auto"/>
                                            <w:left w:val="none" w:sz="0" w:space="0" w:color="auto"/>
                                            <w:bottom w:val="none" w:sz="0" w:space="0" w:color="auto"/>
                                            <w:right w:val="none" w:sz="0" w:space="0" w:color="auto"/>
                                          </w:divBdr>
                                          <w:divsChild>
                                            <w:div w:id="16987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031591">
          <w:marLeft w:val="0"/>
          <w:marRight w:val="0"/>
          <w:marTop w:val="0"/>
          <w:marBottom w:val="0"/>
          <w:divBdr>
            <w:top w:val="none" w:sz="0" w:space="0" w:color="auto"/>
            <w:left w:val="none" w:sz="0" w:space="0" w:color="auto"/>
            <w:bottom w:val="none" w:sz="0" w:space="0" w:color="auto"/>
            <w:right w:val="none" w:sz="0" w:space="0" w:color="auto"/>
          </w:divBdr>
          <w:divsChild>
            <w:div w:id="362752805">
              <w:marLeft w:val="0"/>
              <w:marRight w:val="0"/>
              <w:marTop w:val="0"/>
              <w:marBottom w:val="0"/>
              <w:divBdr>
                <w:top w:val="none" w:sz="0" w:space="0" w:color="auto"/>
                <w:left w:val="none" w:sz="0" w:space="0" w:color="auto"/>
                <w:bottom w:val="none" w:sz="0" w:space="0" w:color="auto"/>
                <w:right w:val="none" w:sz="0" w:space="0" w:color="auto"/>
              </w:divBdr>
              <w:divsChild>
                <w:div w:id="932668757">
                  <w:marLeft w:val="0"/>
                  <w:marRight w:val="0"/>
                  <w:marTop w:val="0"/>
                  <w:marBottom w:val="0"/>
                  <w:divBdr>
                    <w:top w:val="none" w:sz="0" w:space="0" w:color="auto"/>
                    <w:left w:val="none" w:sz="0" w:space="0" w:color="auto"/>
                    <w:bottom w:val="none" w:sz="0" w:space="0" w:color="auto"/>
                    <w:right w:val="none" w:sz="0" w:space="0" w:color="auto"/>
                  </w:divBdr>
                  <w:divsChild>
                    <w:div w:id="1143236036">
                      <w:marLeft w:val="0"/>
                      <w:marRight w:val="0"/>
                      <w:marTop w:val="0"/>
                      <w:marBottom w:val="0"/>
                      <w:divBdr>
                        <w:top w:val="none" w:sz="0" w:space="0" w:color="auto"/>
                        <w:left w:val="none" w:sz="0" w:space="0" w:color="auto"/>
                        <w:bottom w:val="none" w:sz="0" w:space="0" w:color="auto"/>
                        <w:right w:val="none" w:sz="0" w:space="0" w:color="auto"/>
                      </w:divBdr>
                      <w:divsChild>
                        <w:div w:id="20809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20034">
      <w:bodyDiv w:val="1"/>
      <w:marLeft w:val="0"/>
      <w:marRight w:val="0"/>
      <w:marTop w:val="0"/>
      <w:marBottom w:val="0"/>
      <w:divBdr>
        <w:top w:val="none" w:sz="0" w:space="0" w:color="auto"/>
        <w:left w:val="none" w:sz="0" w:space="0" w:color="auto"/>
        <w:bottom w:val="none" w:sz="0" w:space="0" w:color="auto"/>
        <w:right w:val="none" w:sz="0" w:space="0" w:color="auto"/>
      </w:divBdr>
      <w:divsChild>
        <w:div w:id="908611719">
          <w:marLeft w:val="0"/>
          <w:marRight w:val="0"/>
          <w:marTop w:val="0"/>
          <w:marBottom w:val="0"/>
          <w:divBdr>
            <w:top w:val="none" w:sz="0" w:space="0" w:color="auto"/>
            <w:left w:val="none" w:sz="0" w:space="0" w:color="auto"/>
            <w:bottom w:val="none" w:sz="0" w:space="0" w:color="auto"/>
            <w:right w:val="none" w:sz="0" w:space="0" w:color="auto"/>
          </w:divBdr>
          <w:divsChild>
            <w:div w:id="2063751949">
              <w:marLeft w:val="0"/>
              <w:marRight w:val="0"/>
              <w:marTop w:val="0"/>
              <w:marBottom w:val="0"/>
              <w:divBdr>
                <w:top w:val="none" w:sz="0" w:space="0" w:color="auto"/>
                <w:left w:val="none" w:sz="0" w:space="0" w:color="auto"/>
                <w:bottom w:val="none" w:sz="0" w:space="0" w:color="auto"/>
                <w:right w:val="none" w:sz="0" w:space="0" w:color="auto"/>
              </w:divBdr>
              <w:divsChild>
                <w:div w:id="521936911">
                  <w:marLeft w:val="0"/>
                  <w:marRight w:val="0"/>
                  <w:marTop w:val="0"/>
                  <w:marBottom w:val="0"/>
                  <w:divBdr>
                    <w:top w:val="none" w:sz="0" w:space="0" w:color="auto"/>
                    <w:left w:val="none" w:sz="0" w:space="0" w:color="auto"/>
                    <w:bottom w:val="none" w:sz="0" w:space="0" w:color="auto"/>
                    <w:right w:val="none" w:sz="0" w:space="0" w:color="auto"/>
                  </w:divBdr>
                  <w:divsChild>
                    <w:div w:id="2125996786">
                      <w:marLeft w:val="0"/>
                      <w:marRight w:val="0"/>
                      <w:marTop w:val="0"/>
                      <w:marBottom w:val="0"/>
                      <w:divBdr>
                        <w:top w:val="none" w:sz="0" w:space="0" w:color="auto"/>
                        <w:left w:val="none" w:sz="0" w:space="0" w:color="auto"/>
                        <w:bottom w:val="none" w:sz="0" w:space="0" w:color="auto"/>
                        <w:right w:val="none" w:sz="0" w:space="0" w:color="auto"/>
                      </w:divBdr>
                      <w:divsChild>
                        <w:div w:id="634675197">
                          <w:marLeft w:val="0"/>
                          <w:marRight w:val="0"/>
                          <w:marTop w:val="0"/>
                          <w:marBottom w:val="0"/>
                          <w:divBdr>
                            <w:top w:val="none" w:sz="0" w:space="0" w:color="auto"/>
                            <w:left w:val="none" w:sz="0" w:space="0" w:color="auto"/>
                            <w:bottom w:val="none" w:sz="0" w:space="0" w:color="auto"/>
                            <w:right w:val="none" w:sz="0" w:space="0" w:color="auto"/>
                          </w:divBdr>
                          <w:divsChild>
                            <w:div w:id="2642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094972">
      <w:bodyDiv w:val="1"/>
      <w:marLeft w:val="0"/>
      <w:marRight w:val="0"/>
      <w:marTop w:val="0"/>
      <w:marBottom w:val="0"/>
      <w:divBdr>
        <w:top w:val="none" w:sz="0" w:space="0" w:color="auto"/>
        <w:left w:val="none" w:sz="0" w:space="0" w:color="auto"/>
        <w:bottom w:val="none" w:sz="0" w:space="0" w:color="auto"/>
        <w:right w:val="none" w:sz="0" w:space="0" w:color="auto"/>
      </w:divBdr>
    </w:div>
    <w:div w:id="2141799255">
      <w:bodyDiv w:val="1"/>
      <w:marLeft w:val="0"/>
      <w:marRight w:val="0"/>
      <w:marTop w:val="0"/>
      <w:marBottom w:val="0"/>
      <w:divBdr>
        <w:top w:val="none" w:sz="0" w:space="0" w:color="auto"/>
        <w:left w:val="none" w:sz="0" w:space="0" w:color="auto"/>
        <w:bottom w:val="none" w:sz="0" w:space="0" w:color="auto"/>
        <w:right w:val="none" w:sz="0" w:space="0" w:color="auto"/>
      </w:divBdr>
      <w:divsChild>
        <w:div w:id="1823741186">
          <w:marLeft w:val="0"/>
          <w:marRight w:val="0"/>
          <w:marTop w:val="0"/>
          <w:marBottom w:val="0"/>
          <w:divBdr>
            <w:top w:val="none" w:sz="0" w:space="0" w:color="auto"/>
            <w:left w:val="none" w:sz="0" w:space="0" w:color="auto"/>
            <w:bottom w:val="none" w:sz="0" w:space="0" w:color="auto"/>
            <w:right w:val="none" w:sz="0" w:space="0" w:color="auto"/>
          </w:divBdr>
          <w:divsChild>
            <w:div w:id="1880359358">
              <w:marLeft w:val="0"/>
              <w:marRight w:val="0"/>
              <w:marTop w:val="0"/>
              <w:marBottom w:val="0"/>
              <w:divBdr>
                <w:top w:val="none" w:sz="0" w:space="0" w:color="auto"/>
                <w:left w:val="none" w:sz="0" w:space="0" w:color="auto"/>
                <w:bottom w:val="none" w:sz="0" w:space="0" w:color="auto"/>
                <w:right w:val="none" w:sz="0" w:space="0" w:color="auto"/>
              </w:divBdr>
              <w:divsChild>
                <w:div w:id="254900252">
                  <w:marLeft w:val="0"/>
                  <w:marRight w:val="0"/>
                  <w:marTop w:val="0"/>
                  <w:marBottom w:val="0"/>
                  <w:divBdr>
                    <w:top w:val="none" w:sz="0" w:space="0" w:color="auto"/>
                    <w:left w:val="none" w:sz="0" w:space="0" w:color="auto"/>
                    <w:bottom w:val="none" w:sz="0" w:space="0" w:color="auto"/>
                    <w:right w:val="none" w:sz="0" w:space="0" w:color="auto"/>
                  </w:divBdr>
                </w:div>
                <w:div w:id="1971786648">
                  <w:marLeft w:val="0"/>
                  <w:marRight w:val="0"/>
                  <w:marTop w:val="0"/>
                  <w:marBottom w:val="0"/>
                  <w:divBdr>
                    <w:top w:val="none" w:sz="0" w:space="0" w:color="auto"/>
                    <w:left w:val="none" w:sz="0" w:space="0" w:color="auto"/>
                    <w:bottom w:val="none" w:sz="0" w:space="0" w:color="auto"/>
                    <w:right w:val="none" w:sz="0" w:space="0" w:color="auto"/>
                  </w:divBdr>
                </w:div>
                <w:div w:id="722145354">
                  <w:marLeft w:val="0"/>
                  <w:marRight w:val="0"/>
                  <w:marTop w:val="0"/>
                  <w:marBottom w:val="0"/>
                  <w:divBdr>
                    <w:top w:val="none" w:sz="0" w:space="0" w:color="auto"/>
                    <w:left w:val="none" w:sz="0" w:space="0" w:color="auto"/>
                    <w:bottom w:val="none" w:sz="0" w:space="0" w:color="auto"/>
                    <w:right w:val="none" w:sz="0" w:space="0" w:color="auto"/>
                  </w:divBdr>
                </w:div>
                <w:div w:id="16612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0700">
          <w:marLeft w:val="0"/>
          <w:marRight w:val="0"/>
          <w:marTop w:val="0"/>
          <w:marBottom w:val="0"/>
          <w:divBdr>
            <w:top w:val="none" w:sz="0" w:space="0" w:color="auto"/>
            <w:left w:val="none" w:sz="0" w:space="0" w:color="auto"/>
            <w:bottom w:val="none" w:sz="0" w:space="0" w:color="auto"/>
            <w:right w:val="none" w:sz="0" w:space="0" w:color="auto"/>
          </w:divBdr>
          <w:divsChild>
            <w:div w:id="490026430">
              <w:marLeft w:val="0"/>
              <w:marRight w:val="0"/>
              <w:marTop w:val="0"/>
              <w:marBottom w:val="0"/>
              <w:divBdr>
                <w:top w:val="none" w:sz="0" w:space="0" w:color="auto"/>
                <w:left w:val="none" w:sz="0" w:space="0" w:color="auto"/>
                <w:bottom w:val="none" w:sz="0" w:space="0" w:color="auto"/>
                <w:right w:val="none" w:sz="0" w:space="0" w:color="auto"/>
              </w:divBdr>
            </w:div>
            <w:div w:id="1120613969">
              <w:marLeft w:val="0"/>
              <w:marRight w:val="0"/>
              <w:marTop w:val="0"/>
              <w:marBottom w:val="0"/>
              <w:divBdr>
                <w:top w:val="none" w:sz="0" w:space="0" w:color="auto"/>
                <w:left w:val="none" w:sz="0" w:space="0" w:color="auto"/>
                <w:bottom w:val="none" w:sz="0" w:space="0" w:color="auto"/>
                <w:right w:val="none" w:sz="0" w:space="0" w:color="auto"/>
              </w:divBdr>
            </w:div>
            <w:div w:id="1302493530">
              <w:marLeft w:val="0"/>
              <w:marRight w:val="0"/>
              <w:marTop w:val="0"/>
              <w:marBottom w:val="0"/>
              <w:divBdr>
                <w:top w:val="none" w:sz="0" w:space="0" w:color="auto"/>
                <w:left w:val="none" w:sz="0" w:space="0" w:color="auto"/>
                <w:bottom w:val="none" w:sz="0" w:space="0" w:color="auto"/>
                <w:right w:val="none" w:sz="0" w:space="0" w:color="auto"/>
              </w:divBdr>
            </w:div>
          </w:divsChild>
        </w:div>
        <w:div w:id="2105150198">
          <w:marLeft w:val="0"/>
          <w:marRight w:val="0"/>
          <w:marTop w:val="0"/>
          <w:marBottom w:val="0"/>
          <w:divBdr>
            <w:top w:val="none" w:sz="0" w:space="0" w:color="auto"/>
            <w:left w:val="none" w:sz="0" w:space="0" w:color="auto"/>
            <w:bottom w:val="none" w:sz="0" w:space="0" w:color="auto"/>
            <w:right w:val="none" w:sz="0" w:space="0" w:color="auto"/>
          </w:divBdr>
          <w:divsChild>
            <w:div w:id="189883843">
              <w:marLeft w:val="0"/>
              <w:marRight w:val="0"/>
              <w:marTop w:val="0"/>
              <w:marBottom w:val="0"/>
              <w:divBdr>
                <w:top w:val="none" w:sz="0" w:space="0" w:color="auto"/>
                <w:left w:val="none" w:sz="0" w:space="0" w:color="auto"/>
                <w:bottom w:val="none" w:sz="0" w:space="0" w:color="auto"/>
                <w:right w:val="none" w:sz="0" w:space="0" w:color="auto"/>
              </w:divBdr>
              <w:divsChild>
                <w:div w:id="1090738508">
                  <w:marLeft w:val="0"/>
                  <w:marRight w:val="0"/>
                  <w:marTop w:val="0"/>
                  <w:marBottom w:val="0"/>
                  <w:divBdr>
                    <w:top w:val="none" w:sz="0" w:space="0" w:color="auto"/>
                    <w:left w:val="none" w:sz="0" w:space="0" w:color="auto"/>
                    <w:bottom w:val="none" w:sz="0" w:space="0" w:color="auto"/>
                    <w:right w:val="none" w:sz="0" w:space="0" w:color="auto"/>
                  </w:divBdr>
                </w:div>
                <w:div w:id="1335913470">
                  <w:marLeft w:val="0"/>
                  <w:marRight w:val="0"/>
                  <w:marTop w:val="0"/>
                  <w:marBottom w:val="0"/>
                  <w:divBdr>
                    <w:top w:val="none" w:sz="0" w:space="0" w:color="auto"/>
                    <w:left w:val="none" w:sz="0" w:space="0" w:color="auto"/>
                    <w:bottom w:val="none" w:sz="0" w:space="0" w:color="auto"/>
                    <w:right w:val="none" w:sz="0" w:space="0" w:color="auto"/>
                  </w:divBdr>
                </w:div>
                <w:div w:id="224419876">
                  <w:marLeft w:val="0"/>
                  <w:marRight w:val="0"/>
                  <w:marTop w:val="0"/>
                  <w:marBottom w:val="0"/>
                  <w:divBdr>
                    <w:top w:val="none" w:sz="0" w:space="0" w:color="auto"/>
                    <w:left w:val="none" w:sz="0" w:space="0" w:color="auto"/>
                    <w:bottom w:val="none" w:sz="0" w:space="0" w:color="auto"/>
                    <w:right w:val="none" w:sz="0" w:space="0" w:color="auto"/>
                  </w:divBdr>
                </w:div>
                <w:div w:id="20189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692">
          <w:marLeft w:val="0"/>
          <w:marRight w:val="0"/>
          <w:marTop w:val="0"/>
          <w:marBottom w:val="0"/>
          <w:divBdr>
            <w:top w:val="none" w:sz="0" w:space="0" w:color="auto"/>
            <w:left w:val="none" w:sz="0" w:space="0" w:color="auto"/>
            <w:bottom w:val="none" w:sz="0" w:space="0" w:color="auto"/>
            <w:right w:val="none" w:sz="0" w:space="0" w:color="auto"/>
          </w:divBdr>
          <w:divsChild>
            <w:div w:id="392773927">
              <w:marLeft w:val="0"/>
              <w:marRight w:val="0"/>
              <w:marTop w:val="0"/>
              <w:marBottom w:val="0"/>
              <w:divBdr>
                <w:top w:val="none" w:sz="0" w:space="0" w:color="auto"/>
                <w:left w:val="none" w:sz="0" w:space="0" w:color="auto"/>
                <w:bottom w:val="none" w:sz="0" w:space="0" w:color="auto"/>
                <w:right w:val="none" w:sz="0" w:space="0" w:color="auto"/>
              </w:divBdr>
              <w:divsChild>
                <w:div w:id="2732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s-schwaben.de/msm-projek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s-schwaben.de" TargetMode="External"/><Relationship Id="rId5" Type="http://schemas.openxmlformats.org/officeDocument/2006/relationships/webSettings" Target="webSettings.xml"/><Relationship Id="rId10" Type="http://schemas.openxmlformats.org/officeDocument/2006/relationships/hyperlink" Target="mailto:kontakt@zas-schwaben.de" TargetMode="External"/><Relationship Id="rId4" Type="http://schemas.openxmlformats.org/officeDocument/2006/relationships/settings" Target="settings.xml"/><Relationship Id="rId9" Type="http://schemas.openxmlformats.org/officeDocument/2006/relationships/hyperlink" Target="file:///\\umwelt.bayern.de\lgl-users\Home\ER\Suenderhauf_T\Dokumente\Eigene%20Texte%20&amp;%20Korrekturen\Eigene%20Pressemitteilungen\www.testjetzt.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A6BE6-F62E-4F16-8A0A-6045503E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3737</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Escamilla Loredo, Maria Ixhel, Dr. (LGL)</dc:creator>
  <cp:keywords/>
  <dc:description/>
  <cp:lastModifiedBy>Escamilla Loredo, Maria Ixhel, Dr. (LGL)</cp:lastModifiedBy>
  <cp:revision>2</cp:revision>
  <dcterms:created xsi:type="dcterms:W3CDTF">2025-10-22T13:58:00Z</dcterms:created>
  <dcterms:modified xsi:type="dcterms:W3CDTF">2025-10-22T13:58:00Z</dcterms:modified>
</cp:coreProperties>
</file>